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9D4F68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</w:t>
      </w:r>
      <w:r w:rsidR="00DD426C" w:rsidRPr="007D39B7">
        <w:rPr>
          <w:rFonts w:ascii="Times New Roman" w:hAnsi="Times New Roman" w:cs="Times New Roman"/>
          <w:b/>
          <w:sz w:val="24"/>
          <w:szCs w:val="24"/>
        </w:rPr>
        <w:t>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>«</w:t>
      </w:r>
      <w:r w:rsidR="008F06DB">
        <w:rPr>
          <w:rFonts w:ascii="Times New Roman" w:hAnsi="Times New Roman" w:cs="Times New Roman"/>
          <w:b/>
          <w:i/>
        </w:rPr>
        <w:t xml:space="preserve">Развитие </w:t>
      </w:r>
      <w:r w:rsidR="00A6136D">
        <w:rPr>
          <w:rFonts w:ascii="Times New Roman" w:hAnsi="Times New Roman" w:cs="Times New Roman"/>
          <w:b/>
          <w:i/>
        </w:rPr>
        <w:t xml:space="preserve"> культур</w:t>
      </w:r>
      <w:r w:rsidR="008F06DB">
        <w:rPr>
          <w:rFonts w:ascii="Times New Roman" w:hAnsi="Times New Roman" w:cs="Times New Roman"/>
          <w:b/>
          <w:i/>
        </w:rPr>
        <w:t>ы</w:t>
      </w:r>
      <w:r w:rsidR="00A6136D">
        <w:rPr>
          <w:rFonts w:ascii="Times New Roman" w:hAnsi="Times New Roman" w:cs="Times New Roman"/>
          <w:b/>
          <w:i/>
        </w:rPr>
        <w:t>, физической культур</w:t>
      </w:r>
      <w:r w:rsidR="008F06DB">
        <w:rPr>
          <w:rFonts w:ascii="Times New Roman" w:hAnsi="Times New Roman" w:cs="Times New Roman"/>
          <w:b/>
          <w:i/>
        </w:rPr>
        <w:t>ы</w:t>
      </w:r>
      <w:r w:rsidR="00A6136D">
        <w:rPr>
          <w:rFonts w:ascii="Times New Roman" w:hAnsi="Times New Roman" w:cs="Times New Roman"/>
          <w:b/>
          <w:i/>
        </w:rPr>
        <w:t xml:space="preserve"> и спорт</w:t>
      </w:r>
      <w:r w:rsidR="008F06DB">
        <w:rPr>
          <w:rFonts w:ascii="Times New Roman" w:hAnsi="Times New Roman" w:cs="Times New Roman"/>
          <w:b/>
          <w:i/>
        </w:rPr>
        <w:t>а</w:t>
      </w:r>
      <w:r w:rsidR="00A6136D">
        <w:rPr>
          <w:rFonts w:ascii="Times New Roman" w:hAnsi="Times New Roman" w:cs="Times New Roman"/>
          <w:b/>
          <w:i/>
        </w:rPr>
        <w:t xml:space="preserve">,  молодежной политики  </w:t>
      </w:r>
      <w:r w:rsidRPr="00AC1531">
        <w:rPr>
          <w:rFonts w:ascii="Times New Roman" w:hAnsi="Times New Roman" w:cs="Times New Roman"/>
          <w:b/>
          <w:i/>
        </w:rPr>
        <w:t xml:space="preserve"> на территории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«Бугровское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</w:t>
      </w:r>
      <w:r w:rsidR="00BA39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год.</w:t>
      </w:r>
    </w:p>
    <w:p w:rsidR="00C77361" w:rsidRDefault="00C7736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731" w:rsidRDefault="0076473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535"/>
      </w:tblGrid>
      <w:tr w:rsidR="00770DEA" w:rsidRPr="00851A30" w:rsidTr="002B73D1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финансиро-вания, предусмот-ренный программой, тыс.руб.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53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51A30" w:rsidRPr="00851A30" w:rsidTr="002B73D1">
        <w:tc>
          <w:tcPr>
            <w:tcW w:w="9923" w:type="dxa"/>
            <w:gridSpan w:val="5"/>
            <w:shd w:val="clear" w:color="auto" w:fill="auto"/>
          </w:tcPr>
          <w:p w:rsidR="00851A30" w:rsidRPr="008F06DB" w:rsidRDefault="000C39E9" w:rsidP="008F06D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</w:t>
            </w:r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1. Развитие молодежной политики.</w:t>
            </w:r>
          </w:p>
        </w:tc>
      </w:tr>
      <w:tr w:rsidR="00770DEA" w:rsidRPr="00851A30" w:rsidTr="002B73D1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shd w:val="clear" w:color="auto" w:fill="auto"/>
          </w:tcPr>
          <w:p w:rsidR="00851A30" w:rsidRPr="008F06DB" w:rsidRDefault="008F06D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6DB">
              <w:rPr>
                <w:rFonts w:ascii="Times New Roman" w:hAnsi="Times New Roman" w:cs="Times New Roman"/>
                <w:sz w:val="24"/>
                <w:szCs w:val="24"/>
              </w:rPr>
              <w:t>Субсидия на организацию занятости детей, подростков и молодежи в период школьных каникул.</w:t>
            </w:r>
            <w:r w:rsidR="00516E89" w:rsidRPr="008F0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F43092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3C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F43092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3C5B62" w:rsidRPr="003C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2B73D1">
        <w:tc>
          <w:tcPr>
            <w:tcW w:w="517" w:type="dxa"/>
            <w:shd w:val="clear" w:color="auto" w:fill="auto"/>
          </w:tcPr>
          <w:p w:rsidR="00851A30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2" w:type="dxa"/>
            <w:shd w:val="clear" w:color="auto" w:fill="auto"/>
          </w:tcPr>
          <w:p w:rsidR="00851A30" w:rsidRPr="00A6136D" w:rsidRDefault="008F06DB" w:rsidP="005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вовлечение детей, подростков и молодежи в гражданско-патриотическую деятельность, профилактика  противоправных действий в подростковой среде</w:t>
            </w:r>
          </w:p>
        </w:tc>
        <w:tc>
          <w:tcPr>
            <w:tcW w:w="1585" w:type="dxa"/>
            <w:shd w:val="clear" w:color="auto" w:fill="auto"/>
          </w:tcPr>
          <w:p w:rsidR="00851A30" w:rsidRPr="00516E89" w:rsidRDefault="003C5B62" w:rsidP="00F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:rsidR="00851A30" w:rsidRPr="00516E89" w:rsidRDefault="003C5B62" w:rsidP="00F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53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E89" w:rsidRPr="00851A30" w:rsidTr="002B73D1">
        <w:tc>
          <w:tcPr>
            <w:tcW w:w="517" w:type="dxa"/>
            <w:shd w:val="clear" w:color="auto" w:fill="auto"/>
          </w:tcPr>
          <w:p w:rsidR="00516E89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shd w:val="clear" w:color="auto" w:fill="auto"/>
          </w:tcPr>
          <w:p w:rsidR="00516E89" w:rsidRPr="00516E89" w:rsidRDefault="008F06DB" w:rsidP="00EE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 развитие и реализацию творческого потенциала детей и  молодежи</w:t>
            </w:r>
          </w:p>
        </w:tc>
        <w:tc>
          <w:tcPr>
            <w:tcW w:w="1585" w:type="dxa"/>
            <w:shd w:val="clear" w:color="auto" w:fill="auto"/>
          </w:tcPr>
          <w:p w:rsidR="00516E89" w:rsidRPr="00516E89" w:rsidRDefault="00F43092" w:rsidP="00F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588,9</w:t>
            </w:r>
          </w:p>
        </w:tc>
        <w:tc>
          <w:tcPr>
            <w:tcW w:w="1834" w:type="dxa"/>
            <w:shd w:val="clear" w:color="auto" w:fill="auto"/>
          </w:tcPr>
          <w:p w:rsidR="00516E89" w:rsidRPr="00516E89" w:rsidRDefault="00F43092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588,9</w:t>
            </w:r>
          </w:p>
        </w:tc>
        <w:tc>
          <w:tcPr>
            <w:tcW w:w="2535" w:type="dxa"/>
            <w:shd w:val="clear" w:color="auto" w:fill="auto"/>
          </w:tcPr>
          <w:p w:rsidR="00516E89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B5" w:rsidRPr="00851A30" w:rsidTr="002B73D1">
        <w:tc>
          <w:tcPr>
            <w:tcW w:w="3969" w:type="dxa"/>
            <w:gridSpan w:val="2"/>
            <w:shd w:val="clear" w:color="auto" w:fill="auto"/>
          </w:tcPr>
          <w:p w:rsidR="000941B5" w:rsidRPr="00516E89" w:rsidRDefault="000941B5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E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516E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1</w:t>
            </w:r>
          </w:p>
        </w:tc>
        <w:tc>
          <w:tcPr>
            <w:tcW w:w="1585" w:type="dxa"/>
            <w:shd w:val="clear" w:color="auto" w:fill="auto"/>
          </w:tcPr>
          <w:p w:rsidR="000941B5" w:rsidRPr="00516E89" w:rsidRDefault="003C5B62" w:rsidP="00F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</w:t>
            </w:r>
            <w:r w:rsidR="00F4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F4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4" w:type="dxa"/>
            <w:shd w:val="clear" w:color="auto" w:fill="auto"/>
          </w:tcPr>
          <w:p w:rsidR="000941B5" w:rsidRPr="00BB3DD9" w:rsidRDefault="003C5B62" w:rsidP="00F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</w:t>
            </w:r>
            <w:r w:rsidR="00F4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F4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5" w:type="dxa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30" w:rsidRPr="00851A30" w:rsidTr="002B73D1">
        <w:tc>
          <w:tcPr>
            <w:tcW w:w="9923" w:type="dxa"/>
            <w:gridSpan w:val="5"/>
            <w:shd w:val="clear" w:color="auto" w:fill="auto"/>
          </w:tcPr>
          <w:p w:rsidR="00851A30" w:rsidRPr="00F354D6" w:rsidRDefault="000C39E9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</w:t>
            </w:r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Задача 2. Развитие  культуры </w:t>
            </w:r>
            <w:r w:rsid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8F06DB" w:rsidRPr="00851A30" w:rsidTr="002B73D1">
        <w:tc>
          <w:tcPr>
            <w:tcW w:w="517" w:type="dxa"/>
            <w:shd w:val="clear" w:color="auto" w:fill="auto"/>
          </w:tcPr>
          <w:p w:rsidR="008F06DB" w:rsidRPr="00851A30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B" w:rsidRDefault="008F06DB" w:rsidP="00B02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Субсидия </w:t>
            </w:r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>для организации досуга и отдыха жителей МО «Бугровское сельское поселение»</w:t>
            </w:r>
            <w:r w:rsidR="00DA15C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C37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DA15C0" w:rsidRDefault="00DA15C0" w:rsidP="00B02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A1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 ч.</w:t>
            </w:r>
          </w:p>
          <w:p w:rsidR="00DA15C0" w:rsidRDefault="00DA15C0" w:rsidP="00B02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средства местного бюджета</w:t>
            </w:r>
          </w:p>
          <w:p w:rsidR="00DA15C0" w:rsidRDefault="00DA15C0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областного бюджета</w:t>
            </w:r>
          </w:p>
          <w:p w:rsidR="00F43092" w:rsidRPr="00DA15C0" w:rsidRDefault="00F43092" w:rsidP="00F43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софинансирование, за счет средств местного бюджета</w:t>
            </w:r>
          </w:p>
        </w:tc>
        <w:tc>
          <w:tcPr>
            <w:tcW w:w="1585" w:type="dxa"/>
            <w:shd w:val="clear" w:color="auto" w:fill="auto"/>
          </w:tcPr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DB" w:rsidRDefault="00FF25BA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A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F43092" w:rsidRPr="00851A30" w:rsidRDefault="00F43092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834" w:type="dxa"/>
            <w:shd w:val="clear" w:color="auto" w:fill="auto"/>
          </w:tcPr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DB" w:rsidRDefault="00FF25BA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A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F43092" w:rsidRPr="00851A30" w:rsidRDefault="00F43092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535" w:type="dxa"/>
            <w:shd w:val="clear" w:color="auto" w:fill="auto"/>
          </w:tcPr>
          <w:p w:rsidR="008F06DB" w:rsidRPr="00851A30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5C0" w:rsidRPr="00851A30" w:rsidTr="002B73D1">
        <w:trPr>
          <w:trHeight w:val="1656"/>
        </w:trPr>
        <w:tc>
          <w:tcPr>
            <w:tcW w:w="517" w:type="dxa"/>
            <w:shd w:val="clear" w:color="auto" w:fill="auto"/>
          </w:tcPr>
          <w:p w:rsidR="00DA15C0" w:rsidRDefault="00DA15C0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5C0" w:rsidRPr="00EC37AE" w:rsidRDefault="00DA15C0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>Субсидия  АМУ КДЦ «Бугры»  на финансовое обеспечение выполнения муниципального задания</w:t>
            </w:r>
          </w:p>
          <w:p w:rsidR="00DA15C0" w:rsidRPr="00893353" w:rsidRDefault="00DA15C0" w:rsidP="00FF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53">
              <w:rPr>
                <w:rFonts w:ascii="Times New Roman" w:hAnsi="Times New Roman" w:cs="Times New Roman"/>
                <w:sz w:val="24"/>
                <w:szCs w:val="24"/>
              </w:rPr>
              <w:t xml:space="preserve">-средства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Pr="00893353">
              <w:rPr>
                <w:rFonts w:ascii="Times New Roman" w:hAnsi="Times New Roman" w:cs="Times New Roman"/>
                <w:sz w:val="24"/>
                <w:szCs w:val="24"/>
              </w:rPr>
              <w:t>ого бюджета</w:t>
            </w:r>
          </w:p>
          <w:p w:rsidR="00DA15C0" w:rsidRDefault="00DA15C0" w:rsidP="00FC6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53">
              <w:rPr>
                <w:rFonts w:ascii="Times New Roman" w:hAnsi="Times New Roman" w:cs="Times New Roman"/>
                <w:sz w:val="24"/>
                <w:szCs w:val="24"/>
              </w:rPr>
              <w:t>-средства областного бюджета</w:t>
            </w:r>
          </w:p>
          <w:p w:rsidR="00F43092" w:rsidRPr="00EC37AE" w:rsidRDefault="00F43092" w:rsidP="00F43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на стимулирующие выплаты</w:t>
            </w:r>
          </w:p>
        </w:tc>
        <w:tc>
          <w:tcPr>
            <w:tcW w:w="1585" w:type="dxa"/>
            <w:shd w:val="clear" w:color="auto" w:fill="auto"/>
          </w:tcPr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A15C0" w:rsidRDefault="00DA15C0" w:rsidP="00F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43092" w:rsidRDefault="00F43092" w:rsidP="00F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1 947,9</w:t>
            </w:r>
          </w:p>
        </w:tc>
        <w:tc>
          <w:tcPr>
            <w:tcW w:w="1834" w:type="dxa"/>
            <w:shd w:val="clear" w:color="auto" w:fill="auto"/>
          </w:tcPr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A15C0" w:rsidRDefault="00DA15C0" w:rsidP="00F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4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43092" w:rsidRDefault="00F43092" w:rsidP="00F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1 947,9</w:t>
            </w:r>
          </w:p>
        </w:tc>
        <w:tc>
          <w:tcPr>
            <w:tcW w:w="2535" w:type="dxa"/>
            <w:shd w:val="clear" w:color="auto" w:fill="auto"/>
          </w:tcPr>
          <w:p w:rsidR="00DA15C0" w:rsidRDefault="00DA15C0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B62" w:rsidRPr="00851A30" w:rsidTr="002B73D1">
        <w:trPr>
          <w:trHeight w:val="1104"/>
        </w:trPr>
        <w:tc>
          <w:tcPr>
            <w:tcW w:w="517" w:type="dxa"/>
            <w:shd w:val="clear" w:color="auto" w:fill="auto"/>
          </w:tcPr>
          <w:p w:rsidR="003C5B62" w:rsidRDefault="003C5B62" w:rsidP="00FF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B62" w:rsidRPr="00EC37AE" w:rsidRDefault="00FC6593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33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 условий для развития самодеятельного и художественного творчества, поддержка деятельности клубных формирований</w:t>
            </w:r>
          </w:p>
        </w:tc>
        <w:tc>
          <w:tcPr>
            <w:tcW w:w="1585" w:type="dxa"/>
            <w:shd w:val="clear" w:color="auto" w:fill="auto"/>
          </w:tcPr>
          <w:p w:rsidR="00DA15C0" w:rsidRDefault="00DA15C0" w:rsidP="002C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2C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2C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731" w:rsidRDefault="00F43092" w:rsidP="00F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:rsidR="00DA15C0" w:rsidRDefault="00DA15C0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731" w:rsidRDefault="00F43092" w:rsidP="00F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  <w:r w:rsidR="002C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shd w:val="clear" w:color="auto" w:fill="auto"/>
          </w:tcPr>
          <w:p w:rsidR="003C5B62" w:rsidRDefault="003C5B62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1B5" w:rsidRPr="00851A30" w:rsidTr="002B73D1">
        <w:tc>
          <w:tcPr>
            <w:tcW w:w="3969" w:type="dxa"/>
            <w:gridSpan w:val="2"/>
            <w:shd w:val="clear" w:color="auto" w:fill="auto"/>
          </w:tcPr>
          <w:p w:rsidR="000941B5" w:rsidRPr="00851A30" w:rsidRDefault="000941B5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2</w:t>
            </w:r>
          </w:p>
        </w:tc>
        <w:tc>
          <w:tcPr>
            <w:tcW w:w="1585" w:type="dxa"/>
            <w:shd w:val="clear" w:color="auto" w:fill="auto"/>
          </w:tcPr>
          <w:p w:rsidR="000941B5" w:rsidRPr="00851A30" w:rsidRDefault="008A7BB9" w:rsidP="00BA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A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A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BA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0941B5" w:rsidRPr="00851A30" w:rsidRDefault="002C56A5" w:rsidP="00BA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A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A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BA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5" w:type="dxa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2B73D1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т.ч. средства местного бюджета 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FF25BA" w:rsidP="00BA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 w:rsidR="00BA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BA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FF25BA" w:rsidP="00BA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 w:rsidR="00BA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BA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5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2B73D1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FF25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т.ч. средства </w:t>
            </w:r>
            <w:r w:rsidR="00FF25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</w:t>
            </w: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ного бюджета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CB0683" w:rsidP="00BA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A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A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CB0683" w:rsidP="00BA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A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A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5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092" w:rsidRPr="00851A30" w:rsidTr="002B73D1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092" w:rsidRPr="00313653" w:rsidRDefault="00F43092" w:rsidP="00F430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 т.ч.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софинансирование, за счет средств местного бюджета</w:t>
            </w:r>
          </w:p>
        </w:tc>
        <w:tc>
          <w:tcPr>
            <w:tcW w:w="1585" w:type="dxa"/>
            <w:shd w:val="clear" w:color="auto" w:fill="auto"/>
          </w:tcPr>
          <w:p w:rsidR="00F43092" w:rsidRDefault="00F43092" w:rsidP="00CB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shd w:val="clear" w:color="auto" w:fill="auto"/>
          </w:tcPr>
          <w:p w:rsidR="00F43092" w:rsidRDefault="00F43092" w:rsidP="00CB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:rsidR="00F43092" w:rsidRPr="00851A30" w:rsidRDefault="00F4309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DC4" w:rsidRPr="00851A30" w:rsidTr="002B73D1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C4" w:rsidRPr="00313653" w:rsidRDefault="00A57DC4" w:rsidP="00A57D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средства, полученные от  предпринимательской и иной приносящей доход деятельности</w:t>
            </w:r>
          </w:p>
        </w:tc>
        <w:tc>
          <w:tcPr>
            <w:tcW w:w="1585" w:type="dxa"/>
            <w:shd w:val="clear" w:color="auto" w:fill="auto"/>
          </w:tcPr>
          <w:p w:rsidR="00A57DC4" w:rsidRDefault="00A57DC4" w:rsidP="00A5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1 430,1</w:t>
            </w:r>
          </w:p>
        </w:tc>
        <w:tc>
          <w:tcPr>
            <w:tcW w:w="1834" w:type="dxa"/>
            <w:shd w:val="clear" w:color="auto" w:fill="auto"/>
          </w:tcPr>
          <w:p w:rsidR="00A57DC4" w:rsidRDefault="00A57DC4" w:rsidP="00A5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1 430,1</w:t>
            </w:r>
          </w:p>
        </w:tc>
        <w:tc>
          <w:tcPr>
            <w:tcW w:w="2535" w:type="dxa"/>
            <w:shd w:val="clear" w:color="auto" w:fill="auto"/>
          </w:tcPr>
          <w:p w:rsidR="00A57DC4" w:rsidRPr="00851A30" w:rsidRDefault="00A57DC4" w:rsidP="00A5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3D1" w:rsidRPr="00851A30" w:rsidTr="00CB7DE2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3D1" w:rsidRPr="00851A30" w:rsidRDefault="002B73D1" w:rsidP="00A5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</w:t>
            </w:r>
            <w:r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Задача 2. Развитие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физической </w:t>
            </w:r>
            <w:r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культуры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 спорта</w:t>
            </w:r>
            <w:r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EC37AE" w:rsidRPr="00851A30" w:rsidTr="002B73D1">
        <w:tc>
          <w:tcPr>
            <w:tcW w:w="517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AE" w:rsidRPr="00EC37AE" w:rsidRDefault="00FC6593" w:rsidP="0029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33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физической культуры и массового спорта на территории поселения</w:t>
            </w:r>
          </w:p>
        </w:tc>
        <w:tc>
          <w:tcPr>
            <w:tcW w:w="1585" w:type="dxa"/>
            <w:shd w:val="clear" w:color="auto" w:fill="auto"/>
          </w:tcPr>
          <w:p w:rsidR="00EC37AE" w:rsidRPr="00851A30" w:rsidRDefault="00A57DC4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834" w:type="dxa"/>
            <w:shd w:val="clear" w:color="auto" w:fill="auto"/>
          </w:tcPr>
          <w:p w:rsidR="00EC37AE" w:rsidRPr="00851A30" w:rsidRDefault="00D71D31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600,8</w:t>
            </w:r>
          </w:p>
        </w:tc>
        <w:tc>
          <w:tcPr>
            <w:tcW w:w="2535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7AE" w:rsidRPr="00851A30" w:rsidTr="002B73D1">
        <w:tc>
          <w:tcPr>
            <w:tcW w:w="517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AE" w:rsidRPr="00EC37AE" w:rsidRDefault="00FC6593" w:rsidP="00B022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3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муниципальных команд в областных и районных  соревнованиях</w:t>
            </w:r>
          </w:p>
        </w:tc>
        <w:tc>
          <w:tcPr>
            <w:tcW w:w="1585" w:type="dxa"/>
            <w:shd w:val="clear" w:color="auto" w:fill="auto"/>
          </w:tcPr>
          <w:p w:rsidR="00EC37AE" w:rsidRPr="00851A30" w:rsidRDefault="00A57DC4" w:rsidP="00C0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</w:tc>
        <w:tc>
          <w:tcPr>
            <w:tcW w:w="1834" w:type="dxa"/>
            <w:shd w:val="clear" w:color="auto" w:fill="auto"/>
          </w:tcPr>
          <w:p w:rsidR="00EC37AE" w:rsidRPr="00851A30" w:rsidRDefault="00A57DC4" w:rsidP="0029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2535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1B5" w:rsidRPr="00851A30" w:rsidTr="002B73D1">
        <w:tc>
          <w:tcPr>
            <w:tcW w:w="3969" w:type="dxa"/>
            <w:gridSpan w:val="2"/>
            <w:shd w:val="clear" w:color="auto" w:fill="auto"/>
          </w:tcPr>
          <w:p w:rsidR="000941B5" w:rsidRPr="00851A30" w:rsidRDefault="000941B5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3</w:t>
            </w:r>
          </w:p>
        </w:tc>
        <w:tc>
          <w:tcPr>
            <w:tcW w:w="1585" w:type="dxa"/>
            <w:shd w:val="clear" w:color="auto" w:fill="auto"/>
          </w:tcPr>
          <w:p w:rsidR="000941B5" w:rsidRPr="000422F0" w:rsidRDefault="00A57DC4" w:rsidP="0029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889,2</w:t>
            </w:r>
          </w:p>
        </w:tc>
        <w:tc>
          <w:tcPr>
            <w:tcW w:w="1834" w:type="dxa"/>
            <w:shd w:val="clear" w:color="auto" w:fill="auto"/>
          </w:tcPr>
          <w:p w:rsidR="000941B5" w:rsidRPr="00851A30" w:rsidRDefault="00A57DC4" w:rsidP="005F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858,9</w:t>
            </w:r>
          </w:p>
        </w:tc>
        <w:tc>
          <w:tcPr>
            <w:tcW w:w="2535" w:type="dxa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B5" w:rsidRPr="00851A30" w:rsidTr="002B73D1">
        <w:trPr>
          <w:trHeight w:val="63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41B5" w:rsidRPr="00263E76" w:rsidRDefault="000941B5" w:rsidP="00D91FA2">
            <w:pPr>
              <w:spacing w:after="0" w:line="240" w:lineRule="auto"/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0941B5" w:rsidRPr="002C4F9B" w:rsidRDefault="008A7BB9" w:rsidP="00BA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A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A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BA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:rsidR="000941B5" w:rsidRPr="0029316E" w:rsidRDefault="002C56A5" w:rsidP="00BA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A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36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A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556</w:t>
            </w:r>
            <w:r w:rsidR="00636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BA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5" w:type="dxa"/>
            <w:shd w:val="clear" w:color="auto" w:fill="auto"/>
          </w:tcPr>
          <w:p w:rsidR="000941B5" w:rsidRPr="00851A30" w:rsidRDefault="000941B5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2B73D1">
        <w:trPr>
          <w:trHeight w:val="42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т.ч. средства местного бюджета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BA3974" w:rsidP="00BA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A7B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  <w:r w:rsidR="008A7B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:rsidR="00D91FA2" w:rsidRPr="00FA556A" w:rsidRDefault="00BA3974" w:rsidP="0063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19 067,6</w:t>
            </w:r>
          </w:p>
        </w:tc>
        <w:tc>
          <w:tcPr>
            <w:tcW w:w="2535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87F" w:rsidRPr="00851A30" w:rsidTr="002B73D1">
        <w:trPr>
          <w:trHeight w:val="41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7F" w:rsidRPr="00313653" w:rsidRDefault="00AD287F" w:rsidP="00AD28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т.ч средства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</w:t>
            </w: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ного бюджета</w:t>
            </w:r>
          </w:p>
        </w:tc>
        <w:tc>
          <w:tcPr>
            <w:tcW w:w="1585" w:type="dxa"/>
            <w:shd w:val="clear" w:color="auto" w:fill="auto"/>
          </w:tcPr>
          <w:p w:rsidR="00AD287F" w:rsidRPr="00E963CE" w:rsidRDefault="00AD287F" w:rsidP="00BA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</w:t>
            </w:r>
            <w:r w:rsidR="00BA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A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4" w:type="dxa"/>
            <w:shd w:val="clear" w:color="auto" w:fill="auto"/>
          </w:tcPr>
          <w:p w:rsidR="00AD287F" w:rsidRPr="00581078" w:rsidRDefault="00AD287F" w:rsidP="00BA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</w:t>
            </w:r>
            <w:r w:rsidR="00BA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A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5" w:type="dxa"/>
            <w:shd w:val="clear" w:color="auto" w:fill="auto"/>
          </w:tcPr>
          <w:p w:rsidR="00AD287F" w:rsidRPr="00851A30" w:rsidRDefault="00AD287F" w:rsidP="00A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2B73D1">
        <w:trPr>
          <w:trHeight w:val="425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8A00A9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00A9">
              <w:rPr>
                <w:rFonts w:ascii="Times New Roman" w:eastAsia="Calibri" w:hAnsi="Times New Roman" w:cs="Times New Roman"/>
                <w:bCs/>
              </w:rPr>
              <w:t>средства, полученные от  предпринимательской и иной приносящей доход деятельности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BA3974" w:rsidP="002C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1 430,1</w:t>
            </w:r>
          </w:p>
        </w:tc>
        <w:tc>
          <w:tcPr>
            <w:tcW w:w="1834" w:type="dxa"/>
            <w:shd w:val="clear" w:color="auto" w:fill="auto"/>
          </w:tcPr>
          <w:p w:rsidR="00D91FA2" w:rsidRPr="00FA556A" w:rsidRDefault="00BA3974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1 430,1</w:t>
            </w:r>
          </w:p>
        </w:tc>
        <w:tc>
          <w:tcPr>
            <w:tcW w:w="2535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DD426C" w:rsidRDefault="00DD426C" w:rsidP="00A0001F">
      <w:pPr>
        <w:ind w:firstLine="284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276"/>
        <w:gridCol w:w="1701"/>
        <w:gridCol w:w="1701"/>
        <w:gridCol w:w="1978"/>
      </w:tblGrid>
      <w:tr w:rsidR="00F96ED4" w:rsidTr="00BC39F0">
        <w:tc>
          <w:tcPr>
            <w:tcW w:w="562" w:type="dxa"/>
          </w:tcPr>
          <w:p w:rsidR="00F96ED4" w:rsidRPr="00BC39F0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96ED4" w:rsidRPr="00BC39F0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</w:tcPr>
          <w:p w:rsidR="00F96ED4" w:rsidRPr="00BC39F0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</w:tcPr>
          <w:p w:rsidR="00F96ED4" w:rsidRPr="00BC39F0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BC39F0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701" w:type="dxa"/>
          </w:tcPr>
          <w:p w:rsidR="00F96ED4" w:rsidRPr="00BC39F0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701" w:type="dxa"/>
          </w:tcPr>
          <w:p w:rsidR="00F96ED4" w:rsidRPr="00BC39F0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978" w:type="dxa"/>
          </w:tcPr>
          <w:p w:rsidR="00F96ED4" w:rsidRPr="00BC39F0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Обоснование причин отклонения</w:t>
            </w:r>
          </w:p>
          <w:p w:rsidR="00F96ED4" w:rsidRPr="00BC39F0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6A18" w:rsidTr="001D64AC">
        <w:tc>
          <w:tcPr>
            <w:tcW w:w="10053" w:type="dxa"/>
            <w:gridSpan w:val="6"/>
          </w:tcPr>
          <w:p w:rsidR="00B76A18" w:rsidRPr="00B65125" w:rsidRDefault="00B76A18" w:rsidP="008824B4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 w:rsidR="008824B4" w:rsidRPr="00B65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молодежной политики</w:t>
            </w:r>
            <w:r w:rsidR="008824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1D64AC" w:rsidTr="00BC39F0">
        <w:tc>
          <w:tcPr>
            <w:tcW w:w="562" w:type="dxa"/>
          </w:tcPr>
          <w:p w:rsidR="001D64AC" w:rsidRPr="00D925B3" w:rsidRDefault="001D64AC" w:rsidP="001D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детей, участвующих  в летнем оздоровительном лагере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842CEE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78" w:type="dxa"/>
          </w:tcPr>
          <w:p w:rsidR="001D64AC" w:rsidRPr="008E7201" w:rsidRDefault="001D64AC" w:rsidP="00BC39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в связи с запретом на организацию ЛОЛ в связи с эпидемией коронавируса</w:t>
            </w:r>
          </w:p>
        </w:tc>
      </w:tr>
      <w:tr w:rsidR="001D64AC" w:rsidTr="00BC39F0">
        <w:tc>
          <w:tcPr>
            <w:tcW w:w="562" w:type="dxa"/>
          </w:tcPr>
          <w:p w:rsidR="001D64AC" w:rsidRPr="00D925B3" w:rsidRDefault="001D64AC" w:rsidP="001D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Проведено профилактических бесед, лекций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842CEE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Шт.</w:t>
            </w:r>
          </w:p>
          <w:p w:rsidR="001D64AC" w:rsidRPr="00842CEE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(чел.)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D64AC" w:rsidRPr="004637F8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D64AC" w:rsidRPr="004637F8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3362</w:t>
            </w:r>
          </w:p>
        </w:tc>
        <w:tc>
          <w:tcPr>
            <w:tcW w:w="1978" w:type="dxa"/>
          </w:tcPr>
          <w:p w:rsidR="001D64AC" w:rsidRPr="008E7201" w:rsidRDefault="001D64AC" w:rsidP="00BC3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2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за счет тематических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выездов, массовых акций по распространению профилактических листовок, масок</w:t>
            </w:r>
          </w:p>
        </w:tc>
      </w:tr>
      <w:tr w:rsidR="001D64AC" w:rsidTr="00BC39F0">
        <w:tc>
          <w:tcPr>
            <w:tcW w:w="562" w:type="dxa"/>
          </w:tcPr>
          <w:p w:rsidR="001D64AC" w:rsidRPr="00D925B3" w:rsidRDefault="001D64AC" w:rsidP="001D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волонтерского движения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842CEE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8" w:type="dxa"/>
          </w:tcPr>
          <w:p w:rsidR="001D64AC" w:rsidRPr="008E7201" w:rsidRDefault="001D64AC" w:rsidP="00BC3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2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за счет привлечения добровольцев из числа местных жителей для оказания адресной помощи</w:t>
            </w:r>
          </w:p>
        </w:tc>
      </w:tr>
      <w:tr w:rsidR="008E0712" w:rsidTr="00BC39F0">
        <w:tc>
          <w:tcPr>
            <w:tcW w:w="562" w:type="dxa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конкурсов, мероприятий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CE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1D64AC" w:rsidP="00EC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1D64AC" w:rsidP="00EC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8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BC39F0">
        <w:tc>
          <w:tcPr>
            <w:tcW w:w="562" w:type="dxa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CEE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1D64AC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1D64AC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978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1D64AC">
        <w:tc>
          <w:tcPr>
            <w:tcW w:w="10053" w:type="dxa"/>
            <w:gridSpan w:val="6"/>
          </w:tcPr>
          <w:p w:rsidR="00F90D93" w:rsidRPr="008824B4" w:rsidRDefault="00F90D93" w:rsidP="008824B4">
            <w:pPr>
              <w:rPr>
                <w:b/>
                <w:sz w:val="24"/>
                <w:szCs w:val="24"/>
              </w:rPr>
            </w:pPr>
            <w:r w:rsidRPr="008824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Задача 2. </w:t>
            </w:r>
            <w:r w:rsidR="008824B4" w:rsidRPr="008824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Развитие культуры.</w:t>
            </w:r>
          </w:p>
        </w:tc>
      </w:tr>
      <w:tr w:rsidR="001D64AC" w:rsidTr="00BC39F0">
        <w:tc>
          <w:tcPr>
            <w:tcW w:w="562" w:type="dxa"/>
          </w:tcPr>
          <w:p w:rsidR="001D64AC" w:rsidRPr="00D925B3" w:rsidRDefault="001D64AC" w:rsidP="001D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физкультурно-массовых и спортивных мероприятий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842CEE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78" w:type="dxa"/>
          </w:tcPr>
          <w:p w:rsidR="001D64AC" w:rsidRPr="008E7201" w:rsidRDefault="001D64AC" w:rsidP="00BC3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за счет проведения досуговых мероприятий физкультурной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направленности для пенсионеров</w:t>
            </w:r>
          </w:p>
        </w:tc>
      </w:tr>
      <w:tr w:rsidR="001D64AC" w:rsidTr="00BC39F0">
        <w:tc>
          <w:tcPr>
            <w:tcW w:w="562" w:type="dxa"/>
          </w:tcPr>
          <w:p w:rsidR="001D64AC" w:rsidRPr="00D925B3" w:rsidRDefault="001D64AC" w:rsidP="001D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842CEE" w:rsidRDefault="001D64AC" w:rsidP="001D64AC">
            <w:pPr>
              <w:spacing w:after="0" w:line="240" w:lineRule="auto"/>
              <w:jc w:val="center"/>
            </w:pPr>
            <w:r w:rsidRPr="00842CEE">
              <w:t>Ед.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978" w:type="dxa"/>
          </w:tcPr>
          <w:p w:rsidR="001D64AC" w:rsidRPr="008E7201" w:rsidRDefault="001D64AC" w:rsidP="00BC39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в связи с запретом проведение КММ в связи с эпидемией коронавируса</w:t>
            </w:r>
          </w:p>
        </w:tc>
      </w:tr>
      <w:tr w:rsidR="001D64AC" w:rsidTr="00BC39F0">
        <w:tc>
          <w:tcPr>
            <w:tcW w:w="562" w:type="dxa"/>
          </w:tcPr>
          <w:p w:rsidR="001D64AC" w:rsidRPr="00D925B3" w:rsidRDefault="001D64AC" w:rsidP="001D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кружков и секций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842CEE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78" w:type="dxa"/>
          </w:tcPr>
          <w:p w:rsidR="001D64AC" w:rsidRPr="008E7201" w:rsidRDefault="001D64AC" w:rsidP="00BC39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в связи с увольнением по собственному желанию сотрудника/ переезд к новому месту жительства</w:t>
            </w:r>
          </w:p>
        </w:tc>
      </w:tr>
      <w:tr w:rsidR="001D64AC" w:rsidTr="00BC39F0">
        <w:trPr>
          <w:trHeight w:val="1655"/>
        </w:trPr>
        <w:tc>
          <w:tcPr>
            <w:tcW w:w="562" w:type="dxa"/>
          </w:tcPr>
          <w:p w:rsidR="001D64AC" w:rsidRDefault="001D64AC" w:rsidP="001D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4637F8" w:rsidRDefault="001D64AC" w:rsidP="001D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кружков и секций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Pr="00842CEE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C" w:rsidRDefault="001D64AC" w:rsidP="001D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978" w:type="dxa"/>
          </w:tcPr>
          <w:p w:rsidR="001D64AC" w:rsidRPr="008E7201" w:rsidRDefault="001D64AC" w:rsidP="00BC3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в связи с требованием Роспотребнадзора на уменьшение количества одновременно занимающихся до 12 человек</w:t>
            </w:r>
          </w:p>
        </w:tc>
      </w:tr>
      <w:tr w:rsidR="008E0712" w:rsidTr="00BC39F0">
        <w:tc>
          <w:tcPr>
            <w:tcW w:w="562" w:type="dxa"/>
          </w:tcPr>
          <w:p w:rsidR="008E0712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8E0712" w:rsidP="008E0712">
            <w:pPr>
              <w:spacing w:after="0" w:line="240" w:lineRule="auto"/>
              <w:ind w:right="-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конкурсов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1D64AC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1D64AC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8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1D64AC">
        <w:tc>
          <w:tcPr>
            <w:tcW w:w="10053" w:type="dxa"/>
            <w:gridSpan w:val="6"/>
          </w:tcPr>
          <w:p w:rsidR="00F90D93" w:rsidRPr="00B65125" w:rsidRDefault="00F90D93" w:rsidP="008824B4">
            <w:pPr>
              <w:rPr>
                <w:b/>
              </w:rPr>
            </w:pPr>
            <w:r w:rsidRP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3</w:t>
            </w:r>
            <w:r w:rsidR="00CF3E1F" w:rsidRPr="00B65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824B4" w:rsidRPr="008824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Развитие физической культуры и спорта.</w:t>
            </w:r>
          </w:p>
        </w:tc>
      </w:tr>
      <w:tr w:rsidR="008824B4" w:rsidTr="00BC39F0">
        <w:tc>
          <w:tcPr>
            <w:tcW w:w="562" w:type="dxa"/>
          </w:tcPr>
          <w:p w:rsidR="008824B4" w:rsidRPr="00D925B3" w:rsidRDefault="008824B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физкультурно-массовых и спортивных мероприятий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842CEE" w:rsidRDefault="008824B4" w:rsidP="00882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A27637" w:rsidRDefault="00BA3974" w:rsidP="001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8824B4" w:rsidRPr="00A27637" w:rsidRDefault="00BA3974" w:rsidP="001A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1D64AC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в связи с запретом проведение КММ в связи с эпидемией коронавируса</w:t>
            </w:r>
          </w:p>
        </w:tc>
      </w:tr>
      <w:tr w:rsidR="008824B4" w:rsidTr="00BC39F0">
        <w:tc>
          <w:tcPr>
            <w:tcW w:w="562" w:type="dxa"/>
          </w:tcPr>
          <w:p w:rsidR="008824B4" w:rsidRPr="00D925B3" w:rsidRDefault="008824B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Доля населения МО «Бугровское сельское поселение», систематически занимающихся физической культурой и спортом, к общей численности населения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842CEE" w:rsidRDefault="008824B4" w:rsidP="008824B4">
            <w:pPr>
              <w:spacing w:after="0" w:line="240" w:lineRule="auto"/>
              <w:jc w:val="center"/>
            </w:pPr>
            <w:r w:rsidRPr="00842CEE"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A27637" w:rsidRDefault="00FE2C0A" w:rsidP="008824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8824B4" w:rsidRPr="00A27637" w:rsidRDefault="00BA397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4B4" w:rsidTr="00BC39F0">
        <w:trPr>
          <w:trHeight w:val="1330"/>
        </w:trPr>
        <w:tc>
          <w:tcPr>
            <w:tcW w:w="562" w:type="dxa"/>
            <w:tcBorders>
              <w:bottom w:val="single" w:sz="4" w:space="0" w:color="auto"/>
            </w:tcBorders>
          </w:tcPr>
          <w:p w:rsidR="008824B4" w:rsidRPr="00D925B3" w:rsidRDefault="008824B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BC3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областных </w:t>
            </w:r>
            <w:r w:rsidR="00BC3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 районных  </w:t>
            </w:r>
            <w:r w:rsidR="00BC39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оревнований, в которых участвуют команды</w:t>
            </w:r>
            <w:r w:rsidR="00BC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МО «Бугровское сельское поселение»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842CEE" w:rsidRDefault="008824B4" w:rsidP="00882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1A550B" w:rsidRDefault="00A27637" w:rsidP="008E5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824B4" w:rsidRPr="001A550B" w:rsidRDefault="008E5BCB" w:rsidP="001A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1D64AC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в связи с запретом проведение КММ в связи с эпидемией коронавируса</w:t>
            </w: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>Достижение плановых показателей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5C3809">
        <w:rPr>
          <w:rFonts w:ascii="Times New Roman" w:hAnsi="Times New Roman" w:cs="Times New Roman"/>
          <w:sz w:val="24"/>
          <w:szCs w:val="24"/>
        </w:rPr>
        <w:t xml:space="preserve"> </w:t>
      </w:r>
      <w:r w:rsidR="008A7BB9">
        <w:rPr>
          <w:rFonts w:ascii="Times New Roman" w:hAnsi="Times New Roman" w:cs="Times New Roman"/>
          <w:sz w:val="24"/>
          <w:szCs w:val="24"/>
        </w:rPr>
        <w:t>4 </w:t>
      </w:r>
      <w:r w:rsidR="00BC39F0">
        <w:rPr>
          <w:rFonts w:ascii="Times New Roman" w:hAnsi="Times New Roman" w:cs="Times New Roman"/>
          <w:sz w:val="24"/>
          <w:szCs w:val="24"/>
        </w:rPr>
        <w:t>644</w:t>
      </w:r>
      <w:r w:rsidR="008A7BB9">
        <w:rPr>
          <w:rFonts w:ascii="Times New Roman" w:hAnsi="Times New Roman" w:cs="Times New Roman"/>
          <w:sz w:val="24"/>
          <w:szCs w:val="24"/>
        </w:rPr>
        <w:t xml:space="preserve"> </w:t>
      </w:r>
      <w:r w:rsidR="005C3809">
        <w:rPr>
          <w:rFonts w:ascii="Times New Roman" w:hAnsi="Times New Roman" w:cs="Times New Roman"/>
          <w:sz w:val="24"/>
          <w:szCs w:val="24"/>
        </w:rPr>
        <w:t xml:space="preserve">/ </w:t>
      </w:r>
      <w:r w:rsidR="00BC39F0">
        <w:rPr>
          <w:rFonts w:ascii="Times New Roman" w:hAnsi="Times New Roman" w:cs="Times New Roman"/>
          <w:sz w:val="24"/>
          <w:szCs w:val="24"/>
        </w:rPr>
        <w:t>2</w:t>
      </w:r>
      <w:r w:rsidR="001A550B">
        <w:rPr>
          <w:rFonts w:ascii="Times New Roman" w:hAnsi="Times New Roman" w:cs="Times New Roman"/>
          <w:sz w:val="24"/>
          <w:szCs w:val="24"/>
        </w:rPr>
        <w:t xml:space="preserve"> </w:t>
      </w:r>
      <w:r w:rsidR="00BC39F0">
        <w:rPr>
          <w:rFonts w:ascii="Times New Roman" w:hAnsi="Times New Roman" w:cs="Times New Roman"/>
          <w:sz w:val="24"/>
          <w:szCs w:val="24"/>
        </w:rPr>
        <w:t>840</w:t>
      </w:r>
      <w:r w:rsidR="005C3809">
        <w:rPr>
          <w:rFonts w:ascii="Times New Roman" w:hAnsi="Times New Roman" w:cs="Times New Roman"/>
          <w:sz w:val="24"/>
          <w:szCs w:val="24"/>
        </w:rPr>
        <w:t xml:space="preserve"> = </w:t>
      </w:r>
      <w:r w:rsidR="00F5598D">
        <w:rPr>
          <w:rFonts w:ascii="Times New Roman" w:hAnsi="Times New Roman" w:cs="Times New Roman"/>
          <w:sz w:val="24"/>
          <w:szCs w:val="24"/>
        </w:rPr>
        <w:t>1,</w:t>
      </w:r>
      <w:r w:rsidR="00BC39F0">
        <w:rPr>
          <w:rFonts w:ascii="Times New Roman" w:hAnsi="Times New Roman" w:cs="Times New Roman"/>
          <w:sz w:val="24"/>
          <w:szCs w:val="24"/>
        </w:rPr>
        <w:t>6</w:t>
      </w:r>
      <w:r w:rsidR="007B6C24">
        <w:rPr>
          <w:rFonts w:ascii="Times New Roman" w:hAnsi="Times New Roman" w:cs="Times New Roman"/>
          <w:sz w:val="24"/>
          <w:szCs w:val="24"/>
        </w:rPr>
        <w:t>3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Полнота использования бюджетных средств ( ПИБС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</w:t>
      </w:r>
      <w:r w:rsidR="001A550B">
        <w:rPr>
          <w:rFonts w:ascii="Times New Roman" w:hAnsi="Times New Roman" w:cs="Times New Roman"/>
          <w:sz w:val="24"/>
          <w:szCs w:val="24"/>
        </w:rPr>
        <w:t xml:space="preserve">  </w:t>
      </w:r>
      <w:r w:rsidR="006955EE">
        <w:rPr>
          <w:rFonts w:ascii="Times New Roman" w:hAnsi="Times New Roman" w:cs="Times New Roman"/>
          <w:sz w:val="24"/>
          <w:szCs w:val="24"/>
        </w:rPr>
        <w:t>2</w:t>
      </w:r>
      <w:r w:rsidR="00BC39F0">
        <w:rPr>
          <w:rFonts w:ascii="Times New Roman" w:hAnsi="Times New Roman" w:cs="Times New Roman"/>
          <w:sz w:val="24"/>
          <w:szCs w:val="24"/>
        </w:rPr>
        <w:t>2 5</w:t>
      </w:r>
      <w:r w:rsidR="007B6C24">
        <w:rPr>
          <w:rFonts w:ascii="Times New Roman" w:hAnsi="Times New Roman" w:cs="Times New Roman"/>
          <w:sz w:val="24"/>
          <w:szCs w:val="24"/>
        </w:rPr>
        <w:t>56</w:t>
      </w:r>
      <w:r w:rsidR="00BC39F0">
        <w:rPr>
          <w:rFonts w:ascii="Times New Roman" w:hAnsi="Times New Roman" w:cs="Times New Roman"/>
          <w:sz w:val="24"/>
          <w:szCs w:val="24"/>
        </w:rPr>
        <w:t>,</w:t>
      </w:r>
      <w:r w:rsidR="007B6C24">
        <w:rPr>
          <w:rFonts w:ascii="Times New Roman" w:hAnsi="Times New Roman" w:cs="Times New Roman"/>
          <w:sz w:val="24"/>
          <w:szCs w:val="24"/>
        </w:rPr>
        <w:t>4</w:t>
      </w:r>
      <w:r w:rsidR="006955EE">
        <w:rPr>
          <w:rFonts w:ascii="Times New Roman" w:hAnsi="Times New Roman" w:cs="Times New Roman"/>
          <w:sz w:val="24"/>
          <w:szCs w:val="24"/>
        </w:rPr>
        <w:t xml:space="preserve"> </w:t>
      </w:r>
      <w:r w:rsidR="005C3809">
        <w:rPr>
          <w:rFonts w:ascii="Times New Roman" w:hAnsi="Times New Roman" w:cs="Times New Roman"/>
          <w:sz w:val="24"/>
          <w:szCs w:val="24"/>
        </w:rPr>
        <w:t xml:space="preserve">/ </w:t>
      </w:r>
      <w:r w:rsidR="001A550B">
        <w:rPr>
          <w:rFonts w:ascii="Times New Roman" w:hAnsi="Times New Roman" w:cs="Times New Roman"/>
          <w:sz w:val="24"/>
          <w:szCs w:val="24"/>
        </w:rPr>
        <w:t xml:space="preserve"> </w:t>
      </w:r>
      <w:r w:rsidR="006955EE">
        <w:rPr>
          <w:rFonts w:ascii="Times New Roman" w:hAnsi="Times New Roman" w:cs="Times New Roman"/>
          <w:sz w:val="24"/>
          <w:szCs w:val="24"/>
        </w:rPr>
        <w:t>2</w:t>
      </w:r>
      <w:r w:rsidR="00BC39F0">
        <w:rPr>
          <w:rFonts w:ascii="Times New Roman" w:hAnsi="Times New Roman" w:cs="Times New Roman"/>
          <w:sz w:val="24"/>
          <w:szCs w:val="24"/>
        </w:rPr>
        <w:t>2 5</w:t>
      </w:r>
      <w:r w:rsidR="007B6C24">
        <w:rPr>
          <w:rFonts w:ascii="Times New Roman" w:hAnsi="Times New Roman" w:cs="Times New Roman"/>
          <w:sz w:val="24"/>
          <w:szCs w:val="24"/>
        </w:rPr>
        <w:t>87</w:t>
      </w:r>
      <w:r w:rsidR="00BC39F0">
        <w:rPr>
          <w:rFonts w:ascii="Times New Roman" w:hAnsi="Times New Roman" w:cs="Times New Roman"/>
          <w:sz w:val="24"/>
          <w:szCs w:val="24"/>
        </w:rPr>
        <w:t>,</w:t>
      </w:r>
      <w:r w:rsidR="007B6C24">
        <w:rPr>
          <w:rFonts w:ascii="Times New Roman" w:hAnsi="Times New Roman" w:cs="Times New Roman"/>
          <w:sz w:val="24"/>
          <w:szCs w:val="24"/>
        </w:rPr>
        <w:t>1</w:t>
      </w:r>
      <w:r w:rsidR="006955EE">
        <w:rPr>
          <w:rFonts w:ascii="Times New Roman" w:hAnsi="Times New Roman" w:cs="Times New Roman"/>
          <w:sz w:val="24"/>
          <w:szCs w:val="24"/>
        </w:rPr>
        <w:t xml:space="preserve"> </w:t>
      </w:r>
      <w:r w:rsidR="005C3809">
        <w:rPr>
          <w:rFonts w:ascii="Times New Roman" w:hAnsi="Times New Roman" w:cs="Times New Roman"/>
          <w:sz w:val="24"/>
          <w:szCs w:val="24"/>
        </w:rPr>
        <w:t xml:space="preserve"> = </w:t>
      </w:r>
      <w:r w:rsidR="00913CFD">
        <w:rPr>
          <w:rFonts w:ascii="Times New Roman" w:hAnsi="Times New Roman" w:cs="Times New Roman"/>
          <w:sz w:val="24"/>
          <w:szCs w:val="24"/>
        </w:rPr>
        <w:t>0</w:t>
      </w:r>
      <w:r w:rsidR="006361F4">
        <w:rPr>
          <w:rFonts w:ascii="Times New Roman" w:hAnsi="Times New Roman" w:cs="Times New Roman"/>
          <w:sz w:val="24"/>
          <w:szCs w:val="24"/>
        </w:rPr>
        <w:t>,99</w:t>
      </w:r>
    </w:p>
    <w:p w:rsidR="008203F7" w:rsidRPr="008203F7" w:rsidRDefault="008203F7" w:rsidP="00F5598D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 w:rsidR="00B65125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культур</w:t>
      </w:r>
      <w:r w:rsidR="00B65125">
        <w:rPr>
          <w:rFonts w:ascii="Times New Roman" w:hAnsi="Times New Roman" w:cs="Times New Roman"/>
          <w:bCs/>
          <w:sz w:val="24"/>
          <w:szCs w:val="24"/>
        </w:rPr>
        <w:t>ы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, физической культур</w:t>
      </w:r>
      <w:r w:rsidR="00B65125">
        <w:rPr>
          <w:rFonts w:ascii="Times New Roman" w:hAnsi="Times New Roman" w:cs="Times New Roman"/>
          <w:bCs/>
          <w:sz w:val="24"/>
          <w:szCs w:val="24"/>
        </w:rPr>
        <w:t>ы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и спорт</w:t>
      </w:r>
      <w:r w:rsidR="00B65125">
        <w:rPr>
          <w:rFonts w:ascii="Times New Roman" w:hAnsi="Times New Roman" w:cs="Times New Roman"/>
          <w:bCs/>
          <w:sz w:val="24"/>
          <w:szCs w:val="24"/>
        </w:rPr>
        <w:t>а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, молодежной политики  на территории МО «Бугровское сельское поселение» </w:t>
      </w:r>
      <w:r w:rsidR="00F55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за 20</w:t>
      </w:r>
      <w:r w:rsidR="00BC39F0">
        <w:rPr>
          <w:rFonts w:ascii="Times New Roman" w:hAnsi="Times New Roman" w:cs="Times New Roman"/>
          <w:bCs/>
          <w:sz w:val="24"/>
          <w:szCs w:val="24"/>
        </w:rPr>
        <w:t>20</w:t>
      </w:r>
      <w:r w:rsidR="005F75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5C3809">
        <w:rPr>
          <w:rFonts w:ascii="Times New Roman" w:hAnsi="Times New Roman" w:cs="Times New Roman"/>
          <w:sz w:val="24"/>
          <w:szCs w:val="24"/>
        </w:rPr>
        <w:t>: 1</w:t>
      </w:r>
      <w:r w:rsidR="00CD25F4">
        <w:rPr>
          <w:rFonts w:ascii="Times New Roman" w:hAnsi="Times New Roman" w:cs="Times New Roman"/>
          <w:sz w:val="24"/>
          <w:szCs w:val="24"/>
        </w:rPr>
        <w:t>,</w:t>
      </w:r>
      <w:r w:rsidR="00BC39F0">
        <w:rPr>
          <w:rFonts w:ascii="Times New Roman" w:hAnsi="Times New Roman" w:cs="Times New Roman"/>
          <w:sz w:val="24"/>
          <w:szCs w:val="24"/>
        </w:rPr>
        <w:t>6</w:t>
      </w:r>
      <w:r w:rsidR="007B6C2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5C3809">
        <w:rPr>
          <w:rFonts w:ascii="Times New Roman" w:hAnsi="Times New Roman" w:cs="Times New Roman"/>
          <w:sz w:val="24"/>
          <w:szCs w:val="24"/>
        </w:rPr>
        <w:t xml:space="preserve"> / </w:t>
      </w:r>
      <w:r w:rsidR="00913CFD">
        <w:rPr>
          <w:rFonts w:ascii="Times New Roman" w:hAnsi="Times New Roman" w:cs="Times New Roman"/>
          <w:sz w:val="24"/>
          <w:szCs w:val="24"/>
        </w:rPr>
        <w:t>0</w:t>
      </w:r>
      <w:r w:rsidR="006361F4">
        <w:rPr>
          <w:rFonts w:ascii="Times New Roman" w:hAnsi="Times New Roman" w:cs="Times New Roman"/>
          <w:sz w:val="24"/>
          <w:szCs w:val="24"/>
        </w:rPr>
        <w:t>,99</w:t>
      </w:r>
      <w:r w:rsidR="005C3809">
        <w:rPr>
          <w:rFonts w:ascii="Times New Roman" w:hAnsi="Times New Roman" w:cs="Times New Roman"/>
          <w:sz w:val="24"/>
          <w:szCs w:val="24"/>
        </w:rPr>
        <w:t xml:space="preserve"> = 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F5598D">
        <w:rPr>
          <w:rFonts w:ascii="Times New Roman" w:hAnsi="Times New Roman" w:cs="Times New Roman"/>
          <w:sz w:val="24"/>
          <w:szCs w:val="24"/>
        </w:rPr>
        <w:t>1,</w:t>
      </w:r>
      <w:r w:rsidR="00BC39F0">
        <w:rPr>
          <w:rFonts w:ascii="Times New Roman" w:hAnsi="Times New Roman" w:cs="Times New Roman"/>
          <w:sz w:val="24"/>
          <w:szCs w:val="24"/>
        </w:rPr>
        <w:t>6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признается  </w:t>
      </w:r>
      <w:r w:rsidR="008A7BB9">
        <w:rPr>
          <w:rFonts w:ascii="Times New Roman" w:hAnsi="Times New Roman" w:cs="Times New Roman"/>
          <w:sz w:val="24"/>
          <w:szCs w:val="24"/>
        </w:rPr>
        <w:t>высоко</w:t>
      </w:r>
      <w:r w:rsidRPr="008203F7">
        <w:rPr>
          <w:rFonts w:ascii="Times New Roman" w:hAnsi="Times New Roman" w:cs="Times New Roman"/>
          <w:sz w:val="24"/>
          <w:szCs w:val="24"/>
        </w:rPr>
        <w:t>эффективной.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C43" w:rsidRDefault="005F1C43" w:rsidP="00EF12F5">
      <w:pPr>
        <w:spacing w:after="0" w:line="240" w:lineRule="auto"/>
      </w:pPr>
      <w:r>
        <w:separator/>
      </w:r>
    </w:p>
  </w:endnote>
  <w:endnote w:type="continuationSeparator" w:id="0">
    <w:p w:rsidR="005F1C43" w:rsidRDefault="005F1C43" w:rsidP="00EF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C43" w:rsidRDefault="005F1C43" w:rsidP="00EF12F5">
      <w:pPr>
        <w:spacing w:after="0" w:line="240" w:lineRule="auto"/>
      </w:pPr>
      <w:r>
        <w:separator/>
      </w:r>
    </w:p>
  </w:footnote>
  <w:footnote w:type="continuationSeparator" w:id="0">
    <w:p w:rsidR="005F1C43" w:rsidRDefault="005F1C43" w:rsidP="00EF1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E285E"/>
    <w:multiLevelType w:val="hybridMultilevel"/>
    <w:tmpl w:val="C40A497A"/>
    <w:lvl w:ilvl="0" w:tplc="B07C04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F513A"/>
    <w:multiLevelType w:val="hybridMultilevel"/>
    <w:tmpl w:val="292E16D0"/>
    <w:lvl w:ilvl="0" w:tplc="33A48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941B5"/>
    <w:rsid w:val="000B22BA"/>
    <w:rsid w:val="000B2319"/>
    <w:rsid w:val="000C12A8"/>
    <w:rsid w:val="000C39E9"/>
    <w:rsid w:val="00116C56"/>
    <w:rsid w:val="001225DC"/>
    <w:rsid w:val="00131D00"/>
    <w:rsid w:val="001A550B"/>
    <w:rsid w:val="001C0ED4"/>
    <w:rsid w:val="001D64AC"/>
    <w:rsid w:val="001E2381"/>
    <w:rsid w:val="002043D8"/>
    <w:rsid w:val="0021067A"/>
    <w:rsid w:val="00214D8A"/>
    <w:rsid w:val="002279CF"/>
    <w:rsid w:val="00254047"/>
    <w:rsid w:val="00262A5B"/>
    <w:rsid w:val="00285F30"/>
    <w:rsid w:val="0029080C"/>
    <w:rsid w:val="0029316E"/>
    <w:rsid w:val="002A42E0"/>
    <w:rsid w:val="002B0D4B"/>
    <w:rsid w:val="002B73D1"/>
    <w:rsid w:val="002C4F9B"/>
    <w:rsid w:val="002C56A5"/>
    <w:rsid w:val="00307E4E"/>
    <w:rsid w:val="0031418A"/>
    <w:rsid w:val="003154E1"/>
    <w:rsid w:val="00360EBA"/>
    <w:rsid w:val="00363A4B"/>
    <w:rsid w:val="0038036D"/>
    <w:rsid w:val="00380F2A"/>
    <w:rsid w:val="00386D34"/>
    <w:rsid w:val="003A2404"/>
    <w:rsid w:val="003A3BC2"/>
    <w:rsid w:val="003C141C"/>
    <w:rsid w:val="003C5B62"/>
    <w:rsid w:val="00402706"/>
    <w:rsid w:val="005135CC"/>
    <w:rsid w:val="00516E89"/>
    <w:rsid w:val="00522F5D"/>
    <w:rsid w:val="00526CE0"/>
    <w:rsid w:val="00567FB7"/>
    <w:rsid w:val="00581078"/>
    <w:rsid w:val="00595948"/>
    <w:rsid w:val="005C3809"/>
    <w:rsid w:val="005D7681"/>
    <w:rsid w:val="005F12B2"/>
    <w:rsid w:val="005F1C43"/>
    <w:rsid w:val="005F75DC"/>
    <w:rsid w:val="006361F4"/>
    <w:rsid w:val="00682266"/>
    <w:rsid w:val="006955EE"/>
    <w:rsid w:val="006D477F"/>
    <w:rsid w:val="00702720"/>
    <w:rsid w:val="00713094"/>
    <w:rsid w:val="00720408"/>
    <w:rsid w:val="00764731"/>
    <w:rsid w:val="007677F6"/>
    <w:rsid w:val="00770DEA"/>
    <w:rsid w:val="00781528"/>
    <w:rsid w:val="007A2423"/>
    <w:rsid w:val="007B6C24"/>
    <w:rsid w:val="007C5899"/>
    <w:rsid w:val="007D39B7"/>
    <w:rsid w:val="007E2BC9"/>
    <w:rsid w:val="008203F7"/>
    <w:rsid w:val="0082713C"/>
    <w:rsid w:val="00842CEE"/>
    <w:rsid w:val="00851A30"/>
    <w:rsid w:val="00866390"/>
    <w:rsid w:val="008824B4"/>
    <w:rsid w:val="00893601"/>
    <w:rsid w:val="00893BE5"/>
    <w:rsid w:val="008A1306"/>
    <w:rsid w:val="008A7BB9"/>
    <w:rsid w:val="008C6426"/>
    <w:rsid w:val="008E0712"/>
    <w:rsid w:val="008E5BCB"/>
    <w:rsid w:val="008F06DB"/>
    <w:rsid w:val="008F2A62"/>
    <w:rsid w:val="00911B39"/>
    <w:rsid w:val="00913CFD"/>
    <w:rsid w:val="009152AB"/>
    <w:rsid w:val="00922462"/>
    <w:rsid w:val="00962C0C"/>
    <w:rsid w:val="009D4F68"/>
    <w:rsid w:val="009E7736"/>
    <w:rsid w:val="00A0001F"/>
    <w:rsid w:val="00A04E04"/>
    <w:rsid w:val="00A06157"/>
    <w:rsid w:val="00A06567"/>
    <w:rsid w:val="00A27637"/>
    <w:rsid w:val="00A27BD5"/>
    <w:rsid w:val="00A57DC4"/>
    <w:rsid w:val="00A6136D"/>
    <w:rsid w:val="00A7577F"/>
    <w:rsid w:val="00AA673C"/>
    <w:rsid w:val="00AC1531"/>
    <w:rsid w:val="00AD287F"/>
    <w:rsid w:val="00AE12DE"/>
    <w:rsid w:val="00AF7F03"/>
    <w:rsid w:val="00B022E2"/>
    <w:rsid w:val="00B169FF"/>
    <w:rsid w:val="00B5070E"/>
    <w:rsid w:val="00B65125"/>
    <w:rsid w:val="00B76A18"/>
    <w:rsid w:val="00BA3974"/>
    <w:rsid w:val="00BB3DD9"/>
    <w:rsid w:val="00BC15CA"/>
    <w:rsid w:val="00BC39F0"/>
    <w:rsid w:val="00C05B8F"/>
    <w:rsid w:val="00C44C71"/>
    <w:rsid w:val="00C52228"/>
    <w:rsid w:val="00C766D3"/>
    <w:rsid w:val="00C77361"/>
    <w:rsid w:val="00CB0683"/>
    <w:rsid w:val="00CD25F4"/>
    <w:rsid w:val="00CD350D"/>
    <w:rsid w:val="00CF3E1F"/>
    <w:rsid w:val="00D27355"/>
    <w:rsid w:val="00D71D31"/>
    <w:rsid w:val="00D75E24"/>
    <w:rsid w:val="00D82FF1"/>
    <w:rsid w:val="00D91FA2"/>
    <w:rsid w:val="00D925B3"/>
    <w:rsid w:val="00DA048D"/>
    <w:rsid w:val="00DA15C0"/>
    <w:rsid w:val="00DA29CF"/>
    <w:rsid w:val="00DC1E08"/>
    <w:rsid w:val="00DD286B"/>
    <w:rsid w:val="00DD426C"/>
    <w:rsid w:val="00DF31A1"/>
    <w:rsid w:val="00E14543"/>
    <w:rsid w:val="00E963CE"/>
    <w:rsid w:val="00EC37AE"/>
    <w:rsid w:val="00EC735F"/>
    <w:rsid w:val="00ED7132"/>
    <w:rsid w:val="00EE612F"/>
    <w:rsid w:val="00EF12F5"/>
    <w:rsid w:val="00F14214"/>
    <w:rsid w:val="00F15D05"/>
    <w:rsid w:val="00F2147A"/>
    <w:rsid w:val="00F354D6"/>
    <w:rsid w:val="00F43092"/>
    <w:rsid w:val="00F5598D"/>
    <w:rsid w:val="00F90D93"/>
    <w:rsid w:val="00F96ED4"/>
    <w:rsid w:val="00FA556A"/>
    <w:rsid w:val="00FC6593"/>
    <w:rsid w:val="00FD01A8"/>
    <w:rsid w:val="00FD5A63"/>
    <w:rsid w:val="00FE2C0A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702A4-FCB5-48E5-A2A7-9C0BBBFD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F1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12F5"/>
  </w:style>
  <w:style w:type="paragraph" w:styleId="aa">
    <w:name w:val="footer"/>
    <w:basedOn w:val="a"/>
    <w:link w:val="ab"/>
    <w:uiPriority w:val="99"/>
    <w:unhideWhenUsed/>
    <w:rsid w:val="00EF1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1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38D1-9690-4316-8933-4D348A77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yura201yura201@outlook.com</dc:creator>
  <cp:lastModifiedBy>Тат</cp:lastModifiedBy>
  <cp:revision>20</cp:revision>
  <cp:lastPrinted>2016-03-11T12:48:00Z</cp:lastPrinted>
  <dcterms:created xsi:type="dcterms:W3CDTF">2020-01-20T07:27:00Z</dcterms:created>
  <dcterms:modified xsi:type="dcterms:W3CDTF">2021-02-12T11:09:00Z</dcterms:modified>
</cp:coreProperties>
</file>