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proofErr w:type="gramStart"/>
      <w:r w:rsidRPr="00BE7C32">
        <w:rPr>
          <w:sz w:val="28"/>
          <w:szCs w:val="28"/>
          <w:u w:val="single"/>
        </w:rPr>
        <w:t>за</w:t>
      </w:r>
      <w:proofErr w:type="gramEnd"/>
      <w:r w:rsidRPr="00BE7C32">
        <w:rPr>
          <w:sz w:val="28"/>
          <w:szCs w:val="28"/>
          <w:u w:val="single"/>
        </w:rPr>
        <w:t xml:space="preserve"> </w:t>
      </w:r>
      <w:r w:rsidR="00387A09">
        <w:rPr>
          <w:sz w:val="28"/>
          <w:szCs w:val="28"/>
          <w:u w:val="single"/>
        </w:rPr>
        <w:t>9</w:t>
      </w:r>
      <w:r w:rsidR="00E112E0">
        <w:rPr>
          <w:sz w:val="28"/>
          <w:szCs w:val="28"/>
          <w:u w:val="single"/>
        </w:rPr>
        <w:t xml:space="preserve"> </w:t>
      </w:r>
      <w:r w:rsidR="00387A09">
        <w:rPr>
          <w:sz w:val="28"/>
          <w:szCs w:val="28"/>
          <w:u w:val="single"/>
        </w:rPr>
        <w:t>месяцев</w:t>
      </w:r>
      <w:r w:rsidRPr="00715A33">
        <w:rPr>
          <w:sz w:val="28"/>
          <w:szCs w:val="28"/>
          <w:u w:val="single"/>
        </w:rPr>
        <w:t xml:space="preserve">  20</w:t>
      </w:r>
      <w:r w:rsidR="007D66CA">
        <w:rPr>
          <w:sz w:val="28"/>
          <w:szCs w:val="28"/>
          <w:u w:val="single"/>
        </w:rPr>
        <w:t>20</w:t>
      </w:r>
      <w:r w:rsidRPr="00715A33">
        <w:rPr>
          <w:sz w:val="28"/>
          <w:szCs w:val="28"/>
          <w:u w:val="single"/>
        </w:rPr>
        <w:t xml:space="preserve">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49"/>
        <w:gridCol w:w="1559"/>
        <w:gridCol w:w="1453"/>
        <w:gridCol w:w="1617"/>
        <w:gridCol w:w="1653"/>
        <w:gridCol w:w="1653"/>
        <w:gridCol w:w="1444"/>
        <w:gridCol w:w="1454"/>
        <w:gridCol w:w="1499"/>
      </w:tblGrid>
      <w:tr w:rsidR="00715A33" w:rsidRPr="00056E15" w:rsidTr="00013BDF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214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453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6D1710" w:rsidRDefault="00715A33" w:rsidP="006D1710">
            <w:pPr>
              <w:jc w:val="center"/>
              <w:rPr>
                <w:b/>
              </w:rPr>
            </w:pPr>
            <w:r w:rsidRPr="006D1710">
              <w:rPr>
                <w:b/>
              </w:rPr>
              <w:t>Муниципальная программа 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6D1710">
              <w:rPr>
                <w:b/>
              </w:rPr>
              <w:t>Бугровское</w:t>
            </w:r>
            <w:proofErr w:type="spellEnd"/>
            <w:r w:rsidRPr="006D1710">
              <w:rPr>
                <w:b/>
              </w:rPr>
              <w:t xml:space="preserve"> сельское поселение на   201</w:t>
            </w:r>
            <w:r w:rsidR="006D1710" w:rsidRPr="006D1710">
              <w:rPr>
                <w:b/>
              </w:rPr>
              <w:t>9</w:t>
            </w:r>
            <w:r w:rsidRPr="006D1710">
              <w:rPr>
                <w:b/>
              </w:rPr>
              <w:t>-20</w:t>
            </w:r>
            <w:r w:rsidR="008A1EAA" w:rsidRPr="006D1710">
              <w:rPr>
                <w:b/>
              </w:rPr>
              <w:t>23</w:t>
            </w:r>
            <w:r w:rsidRPr="006D1710">
              <w:rPr>
                <w:b/>
              </w:rPr>
              <w:t>гг.»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  <w:r w:rsidR="008A1EAA">
              <w:t>, антитеррористической безопасности и пропаганда мероприятий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03090100100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013BD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03100100100</w:t>
            </w:r>
          </w:p>
        </w:tc>
        <w:tc>
          <w:tcPr>
            <w:tcW w:w="1453" w:type="dxa"/>
          </w:tcPr>
          <w:p w:rsidR="00715A33" w:rsidRPr="00703A0C" w:rsidRDefault="00387A09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2 450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387A09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2 015,1</w:t>
            </w:r>
          </w:p>
        </w:tc>
        <w:tc>
          <w:tcPr>
            <w:tcW w:w="1617" w:type="dxa"/>
          </w:tcPr>
          <w:p w:rsidR="00715A33" w:rsidRPr="00703A0C" w:rsidRDefault="00387A09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2 450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387A09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2 015,1</w:t>
            </w:r>
          </w:p>
        </w:tc>
        <w:tc>
          <w:tcPr>
            <w:tcW w:w="1653" w:type="dxa"/>
          </w:tcPr>
          <w:p w:rsidR="00715A33" w:rsidRPr="00703A0C" w:rsidRDefault="00387A09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1 968,2</w:t>
            </w:r>
          </w:p>
          <w:p w:rsidR="00302C2F" w:rsidRPr="00703A0C" w:rsidRDefault="00302C2F" w:rsidP="00373816">
            <w:pPr>
              <w:jc w:val="center"/>
              <w:rPr>
                <w:sz w:val="22"/>
                <w:szCs w:val="22"/>
              </w:rPr>
            </w:pPr>
          </w:p>
          <w:p w:rsidR="00302C2F" w:rsidRPr="00703A0C" w:rsidRDefault="00C8330D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182,1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387A09" w:rsidP="00302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481,8</w:t>
            </w:r>
          </w:p>
          <w:p w:rsidR="00302C2F" w:rsidRPr="00703A0C" w:rsidRDefault="00302C2F" w:rsidP="00302C2F">
            <w:pPr>
              <w:jc w:val="center"/>
              <w:rPr>
                <w:sz w:val="22"/>
                <w:szCs w:val="22"/>
              </w:rPr>
            </w:pPr>
          </w:p>
          <w:p w:rsidR="00302C2F" w:rsidRPr="00703A0C" w:rsidRDefault="00387A09" w:rsidP="00C83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1 833,0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предотвращению ЧС и стихийных </w:t>
            </w:r>
            <w:r w:rsidRPr="00537981">
              <w:lastRenderedPageBreak/>
              <w:t>бедствий</w:t>
            </w:r>
            <w:r w:rsidR="008A1EAA">
              <w:t xml:space="preserve"> и антитеррористической безопасности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lastRenderedPageBreak/>
              <w:t>030901002</w:t>
            </w:r>
            <w:r w:rsidR="00013BDF" w:rsidRPr="00703A0C">
              <w:rPr>
                <w:sz w:val="22"/>
                <w:szCs w:val="22"/>
              </w:rPr>
              <w:t>0</w:t>
            </w: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715A33">
            <w:pPr>
              <w:tabs>
                <w:tab w:val="left" w:pos="630"/>
                <w:tab w:val="center" w:pos="700"/>
              </w:tabs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ab/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15A33" w:rsidRPr="00703A0C" w:rsidRDefault="007D66CA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559" w:type="dxa"/>
          </w:tcPr>
          <w:p w:rsidR="00715A33" w:rsidRPr="00703A0C" w:rsidRDefault="00715A33" w:rsidP="00013BD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03090100300</w:t>
            </w:r>
          </w:p>
        </w:tc>
        <w:tc>
          <w:tcPr>
            <w:tcW w:w="1453" w:type="dxa"/>
          </w:tcPr>
          <w:p w:rsidR="00715A33" w:rsidRPr="00703A0C" w:rsidRDefault="007D66CA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573</w:t>
            </w:r>
            <w:r w:rsidR="00013BDF" w:rsidRPr="00703A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17" w:type="dxa"/>
          </w:tcPr>
          <w:p w:rsidR="00715A33" w:rsidRPr="00703A0C" w:rsidRDefault="007D66CA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573</w:t>
            </w:r>
            <w:r w:rsidR="00013BDF" w:rsidRPr="00703A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53" w:type="dxa"/>
          </w:tcPr>
          <w:p w:rsidR="00715A33" w:rsidRPr="00703A0C" w:rsidRDefault="00387A09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6 2105,9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387A09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4 357,9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Итого по МП</w:t>
            </w:r>
            <w:r w:rsidR="00703A0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387A09" w:rsidP="00C833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15 038,9</w:t>
            </w:r>
          </w:p>
        </w:tc>
        <w:tc>
          <w:tcPr>
            <w:tcW w:w="1617" w:type="dxa"/>
          </w:tcPr>
          <w:p w:rsidR="00715A33" w:rsidRPr="00703A0C" w:rsidRDefault="00387A09" w:rsidP="00C833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15 038,9</w:t>
            </w:r>
          </w:p>
        </w:tc>
        <w:tc>
          <w:tcPr>
            <w:tcW w:w="1653" w:type="dxa"/>
          </w:tcPr>
          <w:p w:rsidR="00715A33" w:rsidRPr="00703A0C" w:rsidRDefault="00387A09" w:rsidP="00C833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8 366,2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387A09" w:rsidP="003738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6 672,7</w:t>
            </w:r>
            <w:bookmarkStart w:id="0" w:name="_GoBack"/>
            <w:bookmarkEnd w:id="0"/>
          </w:p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Руководитель________________________________________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/>
    <w:p w:rsidR="00FF6B52" w:rsidRDefault="00FF6B52"/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13BDF"/>
    <w:rsid w:val="000B2C33"/>
    <w:rsid w:val="0022714A"/>
    <w:rsid w:val="00302C2F"/>
    <w:rsid w:val="00385D70"/>
    <w:rsid w:val="00387A09"/>
    <w:rsid w:val="0045453A"/>
    <w:rsid w:val="004B15A3"/>
    <w:rsid w:val="004C06E2"/>
    <w:rsid w:val="00577AF8"/>
    <w:rsid w:val="005D4794"/>
    <w:rsid w:val="006D1710"/>
    <w:rsid w:val="00703A0C"/>
    <w:rsid w:val="00715A33"/>
    <w:rsid w:val="00725E7E"/>
    <w:rsid w:val="007B3C80"/>
    <w:rsid w:val="007D66CA"/>
    <w:rsid w:val="00856032"/>
    <w:rsid w:val="008A1EAA"/>
    <w:rsid w:val="009379D0"/>
    <w:rsid w:val="00B53BAB"/>
    <w:rsid w:val="00BE7C32"/>
    <w:rsid w:val="00C8330D"/>
    <w:rsid w:val="00CA3CB7"/>
    <w:rsid w:val="00CD2553"/>
    <w:rsid w:val="00DD3D88"/>
    <w:rsid w:val="00E112E0"/>
    <w:rsid w:val="00F50361"/>
    <w:rsid w:val="00F615EC"/>
    <w:rsid w:val="00F82E11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503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7545-A6D4-4443-B654-6ED0D198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22</cp:revision>
  <cp:lastPrinted>2019-04-03T12:17:00Z</cp:lastPrinted>
  <dcterms:created xsi:type="dcterms:W3CDTF">2018-10-18T06:28:00Z</dcterms:created>
  <dcterms:modified xsi:type="dcterms:W3CDTF">2020-10-22T07:17:00Z</dcterms:modified>
</cp:coreProperties>
</file>