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B3D" w:rsidRPr="00E74264" w:rsidRDefault="00FB0B3D" w:rsidP="00FB0B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64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</w:t>
      </w: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64">
        <w:rPr>
          <w:rFonts w:ascii="Times New Roman" w:hAnsi="Times New Roman" w:cs="Times New Roman"/>
          <w:b/>
          <w:sz w:val="24"/>
          <w:szCs w:val="24"/>
        </w:rPr>
        <w:t>«БУГРОВСКОЕ СЕЛЬСКОЕ ПОСЕЛЕНИЕ»</w:t>
      </w: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6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64">
        <w:rPr>
          <w:rFonts w:ascii="Times New Roman" w:hAnsi="Times New Roman" w:cs="Times New Roman"/>
          <w:b/>
          <w:sz w:val="24"/>
          <w:szCs w:val="24"/>
        </w:rPr>
        <w:t>от ___</w:t>
      </w:r>
      <w:r w:rsidR="00506DBC">
        <w:rPr>
          <w:rFonts w:ascii="Times New Roman" w:hAnsi="Times New Roman" w:cs="Times New Roman"/>
          <w:b/>
          <w:sz w:val="24"/>
          <w:szCs w:val="24"/>
          <w:u w:val="single"/>
        </w:rPr>
        <w:t>18.12.2019</w:t>
      </w:r>
      <w:r w:rsidRPr="00E74264">
        <w:rPr>
          <w:rFonts w:ascii="Times New Roman" w:hAnsi="Times New Roman" w:cs="Times New Roman"/>
          <w:b/>
          <w:sz w:val="24"/>
          <w:szCs w:val="24"/>
        </w:rPr>
        <w:t>_______№___</w:t>
      </w:r>
      <w:r w:rsidR="00506DBC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Pr="00E74264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FB0B3D" w:rsidRPr="00E74264" w:rsidRDefault="00FB0B3D" w:rsidP="00FB0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3D" w:rsidRPr="00E74264" w:rsidRDefault="00FB0B3D" w:rsidP="00FB0B3D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74264">
        <w:rPr>
          <w:b/>
        </w:rPr>
        <w:t xml:space="preserve">Об установлении </w:t>
      </w:r>
      <w:r w:rsidRPr="00E74264">
        <w:rPr>
          <w:b/>
          <w:color w:val="000000"/>
        </w:rPr>
        <w:t>размера платы за содержание и ремонт жилых помещений для нанимателей по договорам социального найма жилых помещений государственного и муниципального жилого фонда МО «</w:t>
      </w:r>
      <w:proofErr w:type="spellStart"/>
      <w:r w:rsidRPr="00E74264">
        <w:rPr>
          <w:b/>
          <w:color w:val="000000"/>
        </w:rPr>
        <w:t>Бугровское</w:t>
      </w:r>
      <w:proofErr w:type="spellEnd"/>
      <w:r w:rsidRPr="00E74264">
        <w:rPr>
          <w:b/>
          <w:color w:val="000000"/>
        </w:rPr>
        <w:t xml:space="preserve"> сельское поселение» и для собственников жилых помещений, не принявших решение о размере платы за содержание и ремонт жилых помещений на общем собрании многоквартирного жилого дома на 2020год»</w:t>
      </w:r>
    </w:p>
    <w:p w:rsidR="00FB0B3D" w:rsidRPr="00E74264" w:rsidRDefault="00FB0B3D" w:rsidP="00FB0B3D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FB0B3D" w:rsidRPr="00E74264" w:rsidRDefault="00FB0B3D" w:rsidP="00FB0B3D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74264">
        <w:rPr>
          <w:color w:val="000000"/>
        </w:rPr>
        <w:t>В соответствии с пунктом 3 статьи 156 Жилищного кодекса Российской Федерации</w:t>
      </w:r>
      <w:r w:rsidR="00E56BDE">
        <w:rPr>
          <w:color w:val="000000"/>
        </w:rPr>
        <w:t xml:space="preserve"> </w:t>
      </w:r>
      <w:r w:rsidRPr="00E74264">
        <w:rPr>
          <w:color w:val="000000"/>
        </w:rPr>
        <w:t>Совет депутатов МО «</w:t>
      </w:r>
      <w:proofErr w:type="spellStart"/>
      <w:r w:rsidRPr="00E74264">
        <w:rPr>
          <w:color w:val="000000"/>
        </w:rPr>
        <w:t>Бугровское</w:t>
      </w:r>
      <w:proofErr w:type="spellEnd"/>
      <w:r w:rsidRPr="00E74264">
        <w:rPr>
          <w:color w:val="000000"/>
        </w:rPr>
        <w:t xml:space="preserve"> сельское поселение»</w:t>
      </w:r>
      <w:r w:rsidRPr="00E74264">
        <w:rPr>
          <w:b/>
          <w:color w:val="000000"/>
        </w:rPr>
        <w:t xml:space="preserve"> </w:t>
      </w:r>
    </w:p>
    <w:p w:rsidR="00FB0B3D" w:rsidRPr="00E74264" w:rsidRDefault="00FB0B3D" w:rsidP="00FB0B3D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FB0B3D" w:rsidRPr="00E74264" w:rsidRDefault="00FB0B3D" w:rsidP="00FB0B3D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E74264">
        <w:rPr>
          <w:b/>
          <w:color w:val="000000"/>
        </w:rPr>
        <w:t>РЕШИЛ:</w:t>
      </w:r>
    </w:p>
    <w:p w:rsidR="00FB0B3D" w:rsidRPr="00E74264" w:rsidRDefault="00FB0B3D" w:rsidP="00FB0B3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E74264">
        <w:rPr>
          <w:color w:val="000000"/>
        </w:rPr>
        <w:t xml:space="preserve">1. 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</w:t>
      </w:r>
      <w:r w:rsidRPr="00E74264">
        <w:t xml:space="preserve">о выборе способа управления многоквартирным домом </w:t>
      </w:r>
      <w:r w:rsidRPr="00E74264">
        <w:rPr>
          <w:color w:val="000000"/>
        </w:rPr>
        <w:t>согласно Приложению № 1 к настоящему решению.</w:t>
      </w:r>
    </w:p>
    <w:p w:rsidR="00FB0B3D" w:rsidRPr="00E74264" w:rsidRDefault="00FB0B3D" w:rsidP="00FB0B3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E74264">
        <w:rPr>
          <w:color w:val="000000"/>
        </w:rPr>
        <w:t>2. Утвердить перечень работ и услуг по содержанию и ремонту общего имущества многоквартирных домов в соответствии с Приложением № 2.</w:t>
      </w:r>
    </w:p>
    <w:p w:rsidR="00FB0B3D" w:rsidRPr="00E74264" w:rsidRDefault="00306894" w:rsidP="00FB0B3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B0B3D" w:rsidRPr="00E74264">
        <w:rPr>
          <w:rFonts w:ascii="Times New Roman" w:hAnsi="Times New Roman" w:cs="Times New Roman"/>
          <w:color w:val="000000"/>
          <w:sz w:val="24"/>
          <w:szCs w:val="24"/>
        </w:rPr>
        <w:t>. Признать утратившим силу решение Совета депутатов МО «</w:t>
      </w:r>
      <w:proofErr w:type="spellStart"/>
      <w:r w:rsidR="00FB0B3D" w:rsidRPr="00E74264">
        <w:rPr>
          <w:rFonts w:ascii="Times New Roman" w:hAnsi="Times New Roman" w:cs="Times New Roman"/>
          <w:color w:val="000000"/>
          <w:sz w:val="24"/>
          <w:szCs w:val="24"/>
        </w:rPr>
        <w:t>Бугровское</w:t>
      </w:r>
      <w:proofErr w:type="spellEnd"/>
      <w:r w:rsidR="00FB0B3D" w:rsidRPr="00E7426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от 06.12.2018 № 47 «</w:t>
      </w:r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размера платы за содержание и ремонт жилых помещений для нанимателей по договорам социального найма жилых помещений государственного и муниципального жилого фонда МО «</w:t>
      </w:r>
      <w:proofErr w:type="spellStart"/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для собственников жилых помещений, не принявших решение о размере платы за содержание и ремонт жилых помещений на общем собрании многоквартирного жилого дома на 2019 год» с 01.01.2020.</w:t>
      </w:r>
    </w:p>
    <w:p w:rsidR="00FB0B3D" w:rsidRPr="00E74264" w:rsidRDefault="00306894" w:rsidP="00FB0B3D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официального опубликования (обнародования) и распространяется на правоотношения</w:t>
      </w:r>
      <w:r w:rsidR="00FB0B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возникающие с 01.01.2020.</w:t>
      </w:r>
    </w:p>
    <w:p w:rsidR="00FB0B3D" w:rsidRPr="00E74264" w:rsidRDefault="00306894" w:rsidP="00FB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</w:t>
      </w:r>
      <w:r w:rsidR="00FB0B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B0B3D" w:rsidRPr="00E7426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возложить на постоянную Комиссию по муниципальной собственности и земельным отношениям.</w:t>
      </w:r>
    </w:p>
    <w:p w:rsidR="00FB0B3D" w:rsidRDefault="00FB0B3D" w:rsidP="00FB0B3D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FB0B3D" w:rsidRDefault="00FB0B3D" w:rsidP="00FB0B3D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FB0B3D" w:rsidRPr="00E74264" w:rsidRDefault="00FB0B3D" w:rsidP="00FB0B3D">
      <w:pPr>
        <w:pStyle w:val="a3"/>
        <w:spacing w:before="0" w:beforeAutospacing="0" w:after="0" w:afterAutospacing="0"/>
        <w:jc w:val="both"/>
        <w:rPr>
          <w:b/>
          <w:color w:val="000000"/>
        </w:rPr>
      </w:pPr>
    </w:p>
    <w:p w:rsidR="00FB0B3D" w:rsidRPr="00E74264" w:rsidRDefault="00FB0B3D" w:rsidP="00FB0B3D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E74264">
        <w:rPr>
          <w:b/>
          <w:color w:val="000000"/>
        </w:rPr>
        <w:t xml:space="preserve">Глава муниципального образования             </w:t>
      </w:r>
      <w:r>
        <w:rPr>
          <w:b/>
          <w:color w:val="000000"/>
        </w:rPr>
        <w:t xml:space="preserve">                  </w:t>
      </w:r>
      <w:r w:rsidRPr="00E74264">
        <w:rPr>
          <w:b/>
          <w:color w:val="000000"/>
        </w:rPr>
        <w:t xml:space="preserve">                            Г.И. ШОРОХОВ</w:t>
      </w:r>
    </w:p>
    <w:p w:rsidR="00FB0B3D" w:rsidRPr="00C14125" w:rsidRDefault="00FB0B3D" w:rsidP="00FB0B3D">
      <w:pPr>
        <w:pStyle w:val="a3"/>
        <w:rPr>
          <w:b/>
          <w:color w:val="000000"/>
          <w:sz w:val="27"/>
          <w:szCs w:val="27"/>
        </w:rPr>
      </w:pPr>
    </w:p>
    <w:sectPr w:rsidR="00FB0B3D" w:rsidRPr="00C1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3D"/>
    <w:rsid w:val="001714F9"/>
    <w:rsid w:val="00306894"/>
    <w:rsid w:val="003A1264"/>
    <w:rsid w:val="004A2F79"/>
    <w:rsid w:val="00506DBC"/>
    <w:rsid w:val="00AB0F7A"/>
    <w:rsid w:val="00E56BDE"/>
    <w:rsid w:val="00E90702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E4A2"/>
  <w15:chartTrackingRefBased/>
  <w15:docId w15:val="{28C08E56-7289-4BD0-83F3-D6072A5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0B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A2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MarinaP</cp:lastModifiedBy>
  <cp:revision>8</cp:revision>
  <dcterms:created xsi:type="dcterms:W3CDTF">2019-12-19T06:08:00Z</dcterms:created>
  <dcterms:modified xsi:type="dcterms:W3CDTF">2019-12-20T06:34:00Z</dcterms:modified>
</cp:coreProperties>
</file>