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F0F" w:rsidRPr="004B0F0F" w:rsidRDefault="004B0F0F" w:rsidP="004B0F0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bookmarkStart w:id="0" w:name="_GoBack"/>
      <w:bookmarkEnd w:id="0"/>
    </w:p>
    <w:p w:rsidR="004B0F0F" w:rsidRPr="00A65BAC" w:rsidRDefault="004B0F0F" w:rsidP="004B0F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5BAC">
        <w:rPr>
          <w:rFonts w:ascii="Times New Roman" w:hAnsi="Times New Roman" w:cs="Times New Roman"/>
          <w:b/>
          <w:i/>
          <w:sz w:val="28"/>
          <w:szCs w:val="28"/>
        </w:rPr>
        <w:t>ЗАКЛЮЧЕНИЕ</w:t>
      </w:r>
    </w:p>
    <w:p w:rsidR="004B0F0F" w:rsidRPr="00A65BAC" w:rsidRDefault="004B0F0F" w:rsidP="004B0F0F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5BAC">
        <w:rPr>
          <w:rFonts w:ascii="Times New Roman" w:hAnsi="Times New Roman" w:cs="Times New Roman"/>
          <w:i/>
          <w:sz w:val="28"/>
          <w:szCs w:val="28"/>
        </w:rPr>
        <w:t>на проект решения совета депутатов муниципального образования МО</w:t>
      </w:r>
    </w:p>
    <w:p w:rsidR="004B0F0F" w:rsidRPr="002404C9" w:rsidRDefault="004F0E6B" w:rsidP="00A65BA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8E10C7" w:rsidRPr="00A65BAC">
        <w:rPr>
          <w:rFonts w:ascii="Times New Roman" w:hAnsi="Times New Roman" w:cs="Times New Roman"/>
          <w:i/>
          <w:sz w:val="28"/>
          <w:szCs w:val="28"/>
        </w:rPr>
        <w:t>Бугровское</w:t>
      </w:r>
      <w:r w:rsidR="004B0F0F" w:rsidRPr="00A65BAC">
        <w:rPr>
          <w:rFonts w:ascii="Times New Roman" w:hAnsi="Times New Roman" w:cs="Times New Roman"/>
          <w:i/>
          <w:sz w:val="28"/>
          <w:szCs w:val="28"/>
        </w:rPr>
        <w:t xml:space="preserve"> сельское </w:t>
      </w:r>
      <w:r w:rsidR="004B0F0F" w:rsidRPr="002404C9">
        <w:rPr>
          <w:rFonts w:ascii="Times New Roman" w:hAnsi="Times New Roman" w:cs="Times New Roman"/>
          <w:i/>
          <w:sz w:val="28"/>
          <w:szCs w:val="28"/>
        </w:rPr>
        <w:t>поселение</w:t>
      </w:r>
      <w:r w:rsidRPr="002404C9">
        <w:rPr>
          <w:rFonts w:ascii="Times New Roman" w:hAnsi="Times New Roman" w:cs="Times New Roman"/>
          <w:i/>
          <w:sz w:val="28"/>
          <w:szCs w:val="28"/>
        </w:rPr>
        <w:t>»</w:t>
      </w:r>
      <w:r w:rsidR="004B0F0F" w:rsidRPr="002404C9">
        <w:rPr>
          <w:rFonts w:ascii="Times New Roman" w:hAnsi="Times New Roman" w:cs="Times New Roman"/>
          <w:i/>
          <w:sz w:val="28"/>
          <w:szCs w:val="28"/>
        </w:rPr>
        <w:t xml:space="preserve">  Всеволожского муниципального района</w:t>
      </w:r>
      <w:r w:rsidR="00A65BAC" w:rsidRPr="002404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0F0F" w:rsidRPr="002404C9">
        <w:rPr>
          <w:rFonts w:ascii="Times New Roman" w:hAnsi="Times New Roman" w:cs="Times New Roman"/>
          <w:i/>
          <w:sz w:val="28"/>
          <w:szCs w:val="28"/>
        </w:rPr>
        <w:t xml:space="preserve">Ленинградской области решения </w:t>
      </w:r>
      <w:r w:rsidRPr="002404C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2404C9" w:rsidRPr="002404C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 утверждении Положения </w:t>
      </w:r>
      <w:r w:rsidR="002404C9" w:rsidRPr="002404C9">
        <w:rPr>
          <w:rFonts w:ascii="Times New Roman" w:hAnsi="Times New Roman" w:cs="Times New Roman"/>
          <w:i/>
          <w:sz w:val="28"/>
          <w:szCs w:val="28"/>
        </w:rPr>
        <w:t xml:space="preserve">«О порядке материально-технического  и организационного обеспечения органов местного самоуправления муниципального образования </w:t>
      </w:r>
      <w:r w:rsidR="002404C9" w:rsidRPr="002404C9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 «Бугровское сельское поселение» Всеволожского  муниципального района Ленинградской  области</w:t>
      </w:r>
      <w:r w:rsidRPr="002404C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B0F0F" w:rsidRPr="00A65BAC" w:rsidRDefault="004B0F0F" w:rsidP="004B0F0F">
      <w:pPr>
        <w:widowControl w:val="0"/>
        <w:ind w:right="-1"/>
        <w:jc w:val="center"/>
        <w:rPr>
          <w:rFonts w:ascii="Times New Roman" w:hAnsi="Times New Roman" w:cs="Times New Roman"/>
          <w:i/>
          <w:color w:val="000000"/>
          <w:spacing w:val="-1"/>
          <w:sz w:val="28"/>
          <w:szCs w:val="28"/>
          <w:u w:val="single"/>
        </w:rPr>
      </w:pPr>
    </w:p>
    <w:p w:rsidR="004B0F0F" w:rsidRPr="00A65BAC" w:rsidRDefault="004B0F0F" w:rsidP="00A65BA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65BAC">
        <w:rPr>
          <w:color w:val="000000"/>
          <w:spacing w:val="-3"/>
          <w:sz w:val="28"/>
          <w:szCs w:val="28"/>
        </w:rPr>
        <w:t>Ра</w:t>
      </w:r>
      <w:r w:rsidR="008E10C7" w:rsidRPr="00A65BAC">
        <w:rPr>
          <w:color w:val="000000"/>
          <w:spacing w:val="-3"/>
          <w:sz w:val="28"/>
          <w:szCs w:val="28"/>
        </w:rPr>
        <w:t>ссмотрев представленный проект р</w:t>
      </w:r>
      <w:r w:rsidRPr="00A65BAC">
        <w:rPr>
          <w:color w:val="000000"/>
          <w:spacing w:val="-3"/>
          <w:sz w:val="28"/>
          <w:szCs w:val="28"/>
        </w:rPr>
        <w:t xml:space="preserve">ешения </w:t>
      </w:r>
      <w:r w:rsidR="008E10C7" w:rsidRPr="00A65BAC">
        <w:rPr>
          <w:color w:val="000000"/>
          <w:spacing w:val="-3"/>
          <w:sz w:val="28"/>
          <w:szCs w:val="28"/>
        </w:rPr>
        <w:t>с</w:t>
      </w:r>
      <w:r w:rsidRPr="00A65BAC">
        <w:rPr>
          <w:color w:val="000000"/>
          <w:spacing w:val="-3"/>
          <w:sz w:val="28"/>
          <w:szCs w:val="28"/>
        </w:rPr>
        <w:t xml:space="preserve">овета депутатов  МО </w:t>
      </w:r>
      <w:r w:rsidR="004F0E6B">
        <w:rPr>
          <w:color w:val="000000"/>
          <w:spacing w:val="-3"/>
          <w:sz w:val="28"/>
          <w:szCs w:val="28"/>
        </w:rPr>
        <w:t>«</w:t>
      </w:r>
      <w:r w:rsidR="008E10C7" w:rsidRPr="00A65BAC">
        <w:rPr>
          <w:color w:val="000000"/>
          <w:spacing w:val="-3"/>
          <w:sz w:val="28"/>
          <w:szCs w:val="28"/>
        </w:rPr>
        <w:t>Бугровское</w:t>
      </w:r>
      <w:r w:rsidRPr="00A65BAC">
        <w:rPr>
          <w:color w:val="000000"/>
          <w:spacing w:val="-3"/>
          <w:sz w:val="28"/>
          <w:szCs w:val="28"/>
        </w:rPr>
        <w:t xml:space="preserve"> сельское поселение</w:t>
      </w:r>
      <w:r w:rsidR="004F0E6B">
        <w:rPr>
          <w:color w:val="000000"/>
          <w:spacing w:val="-3"/>
          <w:sz w:val="28"/>
          <w:szCs w:val="28"/>
        </w:rPr>
        <w:t>»</w:t>
      </w:r>
      <w:r w:rsidRPr="00A65BAC">
        <w:rPr>
          <w:color w:val="000000"/>
          <w:spacing w:val="-3"/>
          <w:sz w:val="28"/>
          <w:szCs w:val="28"/>
        </w:rPr>
        <w:t xml:space="preserve"> </w:t>
      </w:r>
      <w:r w:rsidR="004F0E6B">
        <w:rPr>
          <w:b/>
          <w:color w:val="000000"/>
          <w:spacing w:val="-3"/>
          <w:sz w:val="28"/>
          <w:szCs w:val="28"/>
        </w:rPr>
        <w:t>«</w:t>
      </w:r>
      <w:r w:rsidR="002404C9" w:rsidRPr="00E22A2D">
        <w:rPr>
          <w:color w:val="000000"/>
          <w:sz w:val="28"/>
          <w:szCs w:val="28"/>
        </w:rPr>
        <w:t xml:space="preserve">Об утверждении Положения </w:t>
      </w:r>
      <w:r w:rsidR="002404C9" w:rsidRPr="00E22A2D">
        <w:rPr>
          <w:sz w:val="28"/>
          <w:szCs w:val="28"/>
        </w:rPr>
        <w:t xml:space="preserve">«О порядке материально-технического и организационного обеспечения органов местного самоуправления муниципального образования </w:t>
      </w:r>
      <w:r w:rsidR="002404C9" w:rsidRPr="00E22A2D">
        <w:rPr>
          <w:rStyle w:val="a3"/>
          <w:b w:val="0"/>
          <w:color w:val="000000"/>
          <w:sz w:val="28"/>
          <w:szCs w:val="28"/>
        </w:rPr>
        <w:t xml:space="preserve"> «Бугровское сельское поселение» Всеволожского муниципального района Ленинградской  области</w:t>
      </w:r>
      <w:r w:rsidR="004F0E6B">
        <w:rPr>
          <w:b/>
          <w:sz w:val="28"/>
          <w:szCs w:val="28"/>
        </w:rPr>
        <w:t>»</w:t>
      </w:r>
      <w:r w:rsidRPr="00A65BAC">
        <w:rPr>
          <w:color w:val="000000"/>
          <w:spacing w:val="-3"/>
          <w:sz w:val="28"/>
          <w:szCs w:val="28"/>
        </w:rPr>
        <w:t>, сообщаю следующее:</w:t>
      </w:r>
      <w:r w:rsidRPr="00A65BAC">
        <w:rPr>
          <w:rStyle w:val="eop"/>
          <w:sz w:val="28"/>
          <w:szCs w:val="28"/>
        </w:rPr>
        <w:t> </w:t>
      </w:r>
    </w:p>
    <w:p w:rsidR="004149A8" w:rsidRPr="004149A8" w:rsidRDefault="004149A8" w:rsidP="004149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9A8">
        <w:rPr>
          <w:rStyle w:val="normaltextrun"/>
          <w:rFonts w:ascii="Times New Roman" w:hAnsi="Times New Roman" w:cs="Times New Roman"/>
          <w:sz w:val="28"/>
          <w:szCs w:val="28"/>
        </w:rPr>
        <w:t>в</w:t>
      </w:r>
      <w:r w:rsidR="004B0F0F" w:rsidRPr="004149A8">
        <w:rPr>
          <w:rStyle w:val="normaltextrun"/>
          <w:rFonts w:ascii="Times New Roman" w:hAnsi="Times New Roman" w:cs="Times New Roman"/>
          <w:sz w:val="28"/>
          <w:szCs w:val="28"/>
        </w:rPr>
        <w:t xml:space="preserve"> соответствии с </w:t>
      </w:r>
      <w:proofErr w:type="spellStart"/>
      <w:r w:rsidRPr="004149A8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149A8">
        <w:rPr>
          <w:rFonts w:ascii="Times New Roman" w:hAnsi="Times New Roman" w:cs="Times New Roman"/>
          <w:sz w:val="28"/>
          <w:szCs w:val="28"/>
        </w:rPr>
        <w:t>. 8 п. 10 ст. 35 Федерального закона от 6 октября 2003 года №</w:t>
      </w:r>
      <w:r w:rsidRPr="004149A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149A8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 определение порядка материально-технического и организационного обеспечения деятельности органов местного самоуправления относится к исключительной компетенции представительного органа муниципального образования.</w:t>
      </w:r>
    </w:p>
    <w:p w:rsidR="004149A8" w:rsidRPr="004149A8" w:rsidRDefault="004149A8" w:rsidP="0041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F0F" w:rsidRPr="00A65BAC" w:rsidRDefault="004B0F0F" w:rsidP="004B0F0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A65BAC">
        <w:rPr>
          <w:rStyle w:val="normaltextrun"/>
          <w:sz w:val="28"/>
          <w:szCs w:val="28"/>
        </w:rPr>
        <w:t>Таким образом, принимаемо</w:t>
      </w:r>
      <w:r w:rsidR="008E10C7" w:rsidRPr="00A65BAC">
        <w:rPr>
          <w:rStyle w:val="normaltextrun"/>
          <w:sz w:val="28"/>
          <w:szCs w:val="28"/>
        </w:rPr>
        <w:t>е решение входит в компетенцию с</w:t>
      </w:r>
      <w:r w:rsidRPr="00A65BAC">
        <w:rPr>
          <w:rStyle w:val="normaltextrun"/>
          <w:sz w:val="28"/>
          <w:szCs w:val="28"/>
        </w:rPr>
        <w:t xml:space="preserve">овета депутатов МО </w:t>
      </w:r>
      <w:r w:rsidR="004F0E6B">
        <w:rPr>
          <w:rStyle w:val="normaltextrun"/>
          <w:sz w:val="28"/>
          <w:szCs w:val="28"/>
        </w:rPr>
        <w:t>«</w:t>
      </w:r>
      <w:r w:rsidR="008E10C7" w:rsidRPr="00A65BAC">
        <w:rPr>
          <w:rStyle w:val="normaltextrun"/>
          <w:sz w:val="28"/>
          <w:szCs w:val="28"/>
        </w:rPr>
        <w:t>Бугровское</w:t>
      </w:r>
      <w:r w:rsidRPr="00A65BAC">
        <w:rPr>
          <w:rStyle w:val="normaltextrun"/>
          <w:sz w:val="28"/>
          <w:szCs w:val="28"/>
        </w:rPr>
        <w:t xml:space="preserve"> сельское поселение</w:t>
      </w:r>
      <w:r w:rsidR="004F0E6B">
        <w:rPr>
          <w:rStyle w:val="normaltextrun"/>
          <w:sz w:val="28"/>
          <w:szCs w:val="28"/>
        </w:rPr>
        <w:t>»</w:t>
      </w:r>
      <w:r w:rsidRPr="00A65BAC">
        <w:rPr>
          <w:rStyle w:val="normaltextrun"/>
          <w:sz w:val="28"/>
          <w:szCs w:val="28"/>
        </w:rPr>
        <w:t xml:space="preserve"> Всеволожского муниципального района Ленинградской области.</w:t>
      </w:r>
      <w:r w:rsidRPr="00A65BAC">
        <w:rPr>
          <w:rStyle w:val="eop"/>
          <w:sz w:val="28"/>
          <w:szCs w:val="28"/>
        </w:rPr>
        <w:t> </w:t>
      </w:r>
    </w:p>
    <w:p w:rsidR="004B0F0F" w:rsidRPr="00A65BAC" w:rsidRDefault="004B0F0F" w:rsidP="004B0F0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sz w:val="28"/>
          <w:szCs w:val="28"/>
        </w:rPr>
      </w:pPr>
      <w:r w:rsidRPr="00A65BAC">
        <w:rPr>
          <w:rStyle w:val="eop"/>
          <w:sz w:val="28"/>
          <w:szCs w:val="28"/>
        </w:rPr>
        <w:t> </w:t>
      </w:r>
    </w:p>
    <w:p w:rsidR="004B0F0F" w:rsidRPr="00A65BAC" w:rsidRDefault="004B0F0F" w:rsidP="004B0F0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</w:p>
    <w:p w:rsidR="004B0F0F" w:rsidRPr="00A65BAC" w:rsidRDefault="008E10C7" w:rsidP="004B0F0F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 w:rsidRPr="00A65BAC">
        <w:rPr>
          <w:rStyle w:val="normaltextrun"/>
          <w:sz w:val="28"/>
          <w:szCs w:val="28"/>
        </w:rPr>
        <w:t>Юрист с</w:t>
      </w:r>
      <w:r w:rsidR="004B0F0F" w:rsidRPr="00A65BAC">
        <w:rPr>
          <w:rStyle w:val="normaltextrun"/>
          <w:sz w:val="28"/>
          <w:szCs w:val="28"/>
        </w:rPr>
        <w:t xml:space="preserve">овета депутатов </w:t>
      </w:r>
    </w:p>
    <w:p w:rsidR="004B0F0F" w:rsidRPr="00A65BAC" w:rsidRDefault="004B0F0F" w:rsidP="004B0F0F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 w:rsidRPr="00A65BAC">
        <w:rPr>
          <w:rStyle w:val="normaltextrun"/>
          <w:sz w:val="28"/>
          <w:szCs w:val="28"/>
        </w:rPr>
        <w:t xml:space="preserve">МО </w:t>
      </w:r>
      <w:r w:rsidR="004F0E6B">
        <w:rPr>
          <w:rStyle w:val="normaltextrun"/>
          <w:sz w:val="28"/>
          <w:szCs w:val="28"/>
        </w:rPr>
        <w:t>«</w:t>
      </w:r>
      <w:r w:rsidR="008E10C7" w:rsidRPr="00A65BAC">
        <w:rPr>
          <w:rStyle w:val="normaltextrun"/>
          <w:sz w:val="28"/>
          <w:szCs w:val="28"/>
        </w:rPr>
        <w:t>Бугровское</w:t>
      </w:r>
      <w:r w:rsidRPr="00A65BAC">
        <w:rPr>
          <w:rStyle w:val="normaltextrun"/>
          <w:sz w:val="28"/>
          <w:szCs w:val="28"/>
        </w:rPr>
        <w:t xml:space="preserve"> сельское поселение</w:t>
      </w:r>
      <w:r w:rsidR="004F0E6B">
        <w:rPr>
          <w:rStyle w:val="normaltextrun"/>
          <w:sz w:val="28"/>
          <w:szCs w:val="28"/>
        </w:rPr>
        <w:t>»</w:t>
      </w:r>
    </w:p>
    <w:p w:rsidR="004B0F0F" w:rsidRPr="00A65BAC" w:rsidRDefault="004B0F0F" w:rsidP="004B0F0F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A65BAC">
        <w:rPr>
          <w:rStyle w:val="normaltextrun"/>
          <w:sz w:val="28"/>
          <w:szCs w:val="28"/>
        </w:rPr>
        <w:t>Всеволож</w:t>
      </w:r>
      <w:r w:rsidR="004F0E6B">
        <w:rPr>
          <w:rStyle w:val="normaltextrun"/>
          <w:sz w:val="28"/>
          <w:szCs w:val="28"/>
        </w:rPr>
        <w:t>ского муниципального района ЛО</w:t>
      </w:r>
      <w:r w:rsidR="004F0E6B">
        <w:rPr>
          <w:rStyle w:val="normaltextrun"/>
          <w:sz w:val="28"/>
          <w:szCs w:val="28"/>
        </w:rPr>
        <w:tab/>
      </w:r>
      <w:r w:rsidRPr="00A65BAC">
        <w:rPr>
          <w:rStyle w:val="normaltextrun"/>
          <w:sz w:val="28"/>
          <w:szCs w:val="28"/>
        </w:rPr>
        <w:tab/>
      </w:r>
      <w:r w:rsidRPr="00A65BAC">
        <w:rPr>
          <w:rStyle w:val="normaltextrun"/>
          <w:sz w:val="28"/>
          <w:szCs w:val="28"/>
        </w:rPr>
        <w:tab/>
        <w:t>Е.В. Дмитриева</w:t>
      </w:r>
    </w:p>
    <w:p w:rsidR="00E728BC" w:rsidRPr="00A65BAC" w:rsidRDefault="00E728BC">
      <w:pPr>
        <w:rPr>
          <w:rFonts w:ascii="Times New Roman" w:hAnsi="Times New Roman" w:cs="Times New Roman"/>
          <w:sz w:val="28"/>
          <w:szCs w:val="28"/>
        </w:rPr>
      </w:pPr>
    </w:p>
    <w:sectPr w:rsidR="00E728BC" w:rsidRPr="00A6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0F"/>
    <w:rsid w:val="002404C9"/>
    <w:rsid w:val="002809E2"/>
    <w:rsid w:val="003A6133"/>
    <w:rsid w:val="004149A8"/>
    <w:rsid w:val="004A711D"/>
    <w:rsid w:val="004B0F0F"/>
    <w:rsid w:val="004F0E6B"/>
    <w:rsid w:val="008E10C7"/>
    <w:rsid w:val="00A23E61"/>
    <w:rsid w:val="00A65BAC"/>
    <w:rsid w:val="00CA3460"/>
    <w:rsid w:val="00DF5C61"/>
    <w:rsid w:val="00E7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68716-B1C0-4DC4-8C02-15124C0E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B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B0F0F"/>
  </w:style>
  <w:style w:type="character" w:customStyle="1" w:styleId="eop">
    <w:name w:val="eop"/>
    <w:basedOn w:val="a0"/>
    <w:rsid w:val="004B0F0F"/>
  </w:style>
  <w:style w:type="character" w:styleId="a3">
    <w:name w:val="Strong"/>
    <w:uiPriority w:val="22"/>
    <w:qFormat/>
    <w:rsid w:val="00A65BAC"/>
    <w:rPr>
      <w:b/>
      <w:bCs/>
    </w:rPr>
  </w:style>
  <w:style w:type="paragraph" w:styleId="a4">
    <w:name w:val="Normal (Web)"/>
    <w:basedOn w:val="a"/>
    <w:uiPriority w:val="99"/>
    <w:unhideWhenUsed/>
    <w:rsid w:val="00A6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"Вт сети"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urist1</dc:creator>
  <cp:lastModifiedBy>ГлавЮрист</cp:lastModifiedBy>
  <cp:revision>2</cp:revision>
  <dcterms:created xsi:type="dcterms:W3CDTF">2019-11-25T09:58:00Z</dcterms:created>
  <dcterms:modified xsi:type="dcterms:W3CDTF">2019-11-25T09:58:00Z</dcterms:modified>
</cp:coreProperties>
</file>