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FF4C0B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4CC23B74" wp14:editId="526F9DA4">
            <wp:extent cx="469265" cy="55499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МУНИЦИПАЛЬНОЕ ОБРАЗОВАНИЕ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БУГРОВСКОЕ СЕЛЬСКОЕ ПОСЕЛЕНИЕ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ЛЕНИНГРАДСКОЙ ОБЛАСТИ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28"/>
          <w:szCs w:val="24"/>
          <w:lang w:eastAsia="ru-RU"/>
        </w:rPr>
        <w:t>СОВЕТ ДЕПУТАТОВ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52"/>
          <w:szCs w:val="24"/>
          <w:lang w:eastAsia="ru-RU"/>
        </w:rPr>
      </w:pPr>
      <w:r w:rsidRPr="00FF4C0B">
        <w:rPr>
          <w:rFonts w:ascii="Times New Roman" w:eastAsia="Times New Roman" w:hAnsi="Times New Roman"/>
          <w:b/>
          <w:sz w:val="52"/>
          <w:szCs w:val="24"/>
          <w:lang w:eastAsia="ru-RU"/>
        </w:rPr>
        <w:t>РЕШЕНИЕ</w:t>
      </w:r>
    </w:p>
    <w:p w:rsidR="00FF4C0B" w:rsidRPr="00FF4C0B" w:rsidRDefault="00FF4C0B" w:rsidP="00FF4C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C0B" w:rsidRPr="00FF4C0B" w:rsidRDefault="00FF4C0B" w:rsidP="00FF4C0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F4C0B" w:rsidRPr="00FF4C0B" w:rsidRDefault="00607E1E" w:rsidP="00FF4C0B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26.06. 2019</w:t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F4C0B" w:rsidRPr="00FF4C0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№ </w:t>
      </w:r>
      <w:r w:rsidR="007E1B04">
        <w:rPr>
          <w:rFonts w:ascii="Times New Roman" w:eastAsia="Times New Roman" w:hAnsi="Times New Roman"/>
          <w:sz w:val="28"/>
          <w:szCs w:val="28"/>
          <w:lang w:eastAsia="ru-RU"/>
        </w:rPr>
        <w:t>24</w:t>
      </w:r>
    </w:p>
    <w:p w:rsidR="00FF4C0B" w:rsidRPr="00FF4C0B" w:rsidRDefault="00FF4C0B" w:rsidP="00FF4C0B">
      <w:pPr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4C0B">
        <w:rPr>
          <w:rFonts w:ascii="Times New Roman" w:eastAsia="Times New Roman" w:hAnsi="Times New Roman"/>
          <w:sz w:val="28"/>
          <w:szCs w:val="28"/>
          <w:lang w:eastAsia="ru-RU"/>
        </w:rPr>
        <w:t xml:space="preserve">     п. Бугры</w:t>
      </w:r>
    </w:p>
    <w:p w:rsidR="00FF4C0B" w:rsidRDefault="00FF4C0B" w:rsidP="002B0BF2">
      <w:pPr>
        <w:shd w:val="clear" w:color="auto" w:fill="FFFFFF"/>
        <w:ind w:right="5102"/>
        <w:jc w:val="both"/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</w:pPr>
    </w:p>
    <w:p w:rsidR="00453DDF" w:rsidRPr="00B93A15" w:rsidRDefault="00453DDF" w:rsidP="002B0BF2">
      <w:pPr>
        <w:shd w:val="clear" w:color="auto" w:fill="FFFFFF"/>
        <w:ind w:right="5102"/>
        <w:jc w:val="both"/>
        <w:rPr>
          <w:rFonts w:ascii="Times New Roman" w:hAnsi="Times New Roman"/>
          <w:b/>
          <w:bCs/>
          <w:color w:val="000000"/>
          <w:spacing w:val="-2"/>
          <w:w w:val="106"/>
          <w:sz w:val="24"/>
          <w:szCs w:val="24"/>
        </w:rPr>
      </w:pPr>
      <w:r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О безвозмездной передач</w:t>
      </w:r>
      <w:r w:rsidR="002B0BF2"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е</w:t>
      </w:r>
      <w:r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муниципального имущества </w:t>
      </w:r>
      <w:r w:rsidR="002B0BF2"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в сфере водоснабжения и водоотведения </w:t>
      </w:r>
      <w:r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из </w:t>
      </w:r>
      <w:r w:rsidR="002B0BF2"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муниципальной </w:t>
      </w:r>
      <w:r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собственности </w:t>
      </w:r>
      <w:r w:rsidR="00534ACC" w:rsidRPr="00534ACC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образования «</w:t>
      </w:r>
      <w:proofErr w:type="spellStart"/>
      <w:r w:rsidR="00534ACC" w:rsidRPr="00534ACC">
        <w:rPr>
          <w:rFonts w:ascii="Times New Roman" w:eastAsia="Times New Roman" w:hAnsi="Times New Roman"/>
          <w:sz w:val="24"/>
          <w:szCs w:val="24"/>
          <w:lang w:eastAsia="ru-RU"/>
        </w:rPr>
        <w:t>Бугровское</w:t>
      </w:r>
      <w:proofErr w:type="spellEnd"/>
      <w:r w:rsidR="00534ACC" w:rsidRPr="00534AC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534ACC"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 xml:space="preserve"> </w:t>
      </w:r>
      <w:r w:rsidRPr="00B93A15">
        <w:rPr>
          <w:rFonts w:ascii="Times New Roman" w:hAnsi="Times New Roman"/>
          <w:bCs/>
          <w:color w:val="000000"/>
          <w:spacing w:val="-2"/>
          <w:w w:val="106"/>
          <w:sz w:val="24"/>
          <w:szCs w:val="24"/>
        </w:rPr>
        <w:t>в государственную собственность Ленинградской области</w:t>
      </w:r>
    </w:p>
    <w:p w:rsidR="00453DDF" w:rsidRPr="00B93A15" w:rsidRDefault="00453DDF" w:rsidP="007802F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0BF2" w:rsidRPr="00B93A15" w:rsidRDefault="002B0BF2" w:rsidP="00D3788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93A15">
        <w:rPr>
          <w:rFonts w:ascii="Times New Roman" w:hAnsi="Times New Roman"/>
          <w:sz w:val="28"/>
          <w:szCs w:val="28"/>
        </w:rPr>
        <w:t xml:space="preserve">В соответствии с частью 11 статьи 154 Федерального закона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Уставом </w:t>
      </w:r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B93A15">
        <w:rPr>
          <w:rFonts w:ascii="Times New Roman" w:hAnsi="Times New Roman"/>
          <w:sz w:val="28"/>
          <w:szCs w:val="28"/>
        </w:rPr>
        <w:t xml:space="preserve">, в целях реализации областного закона Ленинградской области от 29.12.2015 № 153-оз «О перераспределении полномочий в сфере водоснабжения и водоотведения между органами государственной власти Ленинградской области и органами местного самоуправления поселений Ленинградской области и о внесении изменений в областной закон «Об отдельных вопросах местного значения сельских поселений Ленинградской области», совет депутатов </w:t>
      </w:r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D37888" w:rsidRPr="00D3788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D37888">
        <w:rPr>
          <w:rFonts w:ascii="Times New Roman" w:hAnsi="Times New Roman"/>
          <w:sz w:val="28"/>
          <w:szCs w:val="28"/>
        </w:rPr>
        <w:t xml:space="preserve"> </w:t>
      </w:r>
      <w:r w:rsidRPr="00B93A15">
        <w:rPr>
          <w:rFonts w:ascii="Times New Roman" w:hAnsi="Times New Roman"/>
          <w:sz w:val="28"/>
          <w:szCs w:val="28"/>
        </w:rPr>
        <w:t>Р Е Ш И Л:</w:t>
      </w:r>
    </w:p>
    <w:p w:rsidR="00405444" w:rsidRPr="00B93A15" w:rsidRDefault="00405444" w:rsidP="004A4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15">
        <w:rPr>
          <w:rFonts w:ascii="Times New Roman" w:hAnsi="Times New Roman"/>
          <w:sz w:val="28"/>
          <w:szCs w:val="28"/>
        </w:rPr>
        <w:t xml:space="preserve">1. Утвердить перечень </w:t>
      </w:r>
      <w:r w:rsidR="00BA3EFF">
        <w:rPr>
          <w:rFonts w:ascii="Times New Roman" w:hAnsi="Times New Roman"/>
          <w:sz w:val="28"/>
          <w:szCs w:val="28"/>
        </w:rPr>
        <w:t>имущества, предлагаемого</w:t>
      </w:r>
      <w:r w:rsidRPr="00B93A15">
        <w:rPr>
          <w:rFonts w:ascii="Times New Roman" w:hAnsi="Times New Roman"/>
          <w:sz w:val="28"/>
          <w:szCs w:val="28"/>
        </w:rPr>
        <w:t xml:space="preserve"> к передаче из муниципальной собственности </w:t>
      </w:r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</w:t>
      </w:r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Всеволожского муниципального района Ленинградской области</w:t>
      </w:r>
      <w:r w:rsidR="007C5152" w:rsidRPr="00B93A15">
        <w:rPr>
          <w:rFonts w:ascii="Times New Roman" w:hAnsi="Times New Roman"/>
          <w:sz w:val="28"/>
          <w:szCs w:val="28"/>
        </w:rPr>
        <w:t xml:space="preserve"> </w:t>
      </w:r>
      <w:r w:rsidRPr="00B93A15">
        <w:rPr>
          <w:rFonts w:ascii="Times New Roman" w:hAnsi="Times New Roman"/>
          <w:sz w:val="28"/>
          <w:szCs w:val="28"/>
        </w:rPr>
        <w:t>в государственную собственность Ленинградской области (приложение 1).</w:t>
      </w:r>
      <w:r w:rsidR="007C5152">
        <w:rPr>
          <w:rFonts w:ascii="Times New Roman" w:hAnsi="Times New Roman"/>
          <w:sz w:val="28"/>
          <w:szCs w:val="28"/>
        </w:rPr>
        <w:t xml:space="preserve"> </w:t>
      </w:r>
    </w:p>
    <w:p w:rsidR="00453DDF" w:rsidRPr="00B93A15" w:rsidRDefault="002B0BF2" w:rsidP="004A4E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A15">
        <w:rPr>
          <w:rFonts w:ascii="Times New Roman" w:hAnsi="Times New Roman"/>
          <w:sz w:val="28"/>
          <w:szCs w:val="28"/>
        </w:rPr>
        <w:t>2</w:t>
      </w:r>
      <w:r w:rsidR="00453DDF" w:rsidRPr="00B93A15">
        <w:rPr>
          <w:rFonts w:ascii="Times New Roman" w:hAnsi="Times New Roman"/>
          <w:sz w:val="28"/>
          <w:szCs w:val="28"/>
        </w:rPr>
        <w:t>.</w:t>
      </w:r>
      <w:r w:rsidR="004960ED" w:rsidRPr="00B93A15">
        <w:rPr>
          <w:rFonts w:ascii="Times New Roman" w:hAnsi="Times New Roman"/>
          <w:sz w:val="28"/>
          <w:szCs w:val="28"/>
        </w:rPr>
        <w:t xml:space="preserve"> </w:t>
      </w:r>
      <w:r w:rsidR="00453DDF" w:rsidRPr="00B93A15">
        <w:rPr>
          <w:rFonts w:ascii="Times New Roman" w:hAnsi="Times New Roman"/>
          <w:sz w:val="28"/>
          <w:szCs w:val="28"/>
        </w:rPr>
        <w:t xml:space="preserve">Передать безвозмездно из муниципальной собственности </w:t>
      </w:r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7C5152" w:rsidRPr="007C51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7C5152" w:rsidRPr="00B93A15">
        <w:rPr>
          <w:rFonts w:ascii="Times New Roman" w:hAnsi="Times New Roman"/>
          <w:sz w:val="28"/>
          <w:szCs w:val="28"/>
        </w:rPr>
        <w:t xml:space="preserve"> </w:t>
      </w:r>
      <w:r w:rsidR="00453DDF" w:rsidRPr="00B93A15">
        <w:rPr>
          <w:rFonts w:ascii="Times New Roman" w:hAnsi="Times New Roman"/>
          <w:sz w:val="28"/>
          <w:szCs w:val="28"/>
        </w:rPr>
        <w:t>в государственную собственность Ленинградской области имущество, необходимое для реализации полномочий в сфере водоснабжения и водоотведения в соответствии с пер</w:t>
      </w:r>
      <w:r w:rsidR="00BA3EFF">
        <w:rPr>
          <w:rFonts w:ascii="Times New Roman" w:hAnsi="Times New Roman"/>
          <w:sz w:val="28"/>
          <w:szCs w:val="28"/>
        </w:rPr>
        <w:t>ечнем.</w:t>
      </w:r>
      <w:r w:rsidR="007C5152">
        <w:rPr>
          <w:rFonts w:ascii="Times New Roman" w:hAnsi="Times New Roman"/>
          <w:sz w:val="28"/>
          <w:szCs w:val="28"/>
        </w:rPr>
        <w:t xml:space="preserve"> </w:t>
      </w:r>
    </w:p>
    <w:p w:rsidR="00B10B66" w:rsidRPr="00B93A15" w:rsidRDefault="00B10B66" w:rsidP="004A4EF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93A15">
        <w:rPr>
          <w:rFonts w:ascii="Times New Roman" w:hAnsi="Times New Roman"/>
          <w:sz w:val="28"/>
          <w:szCs w:val="28"/>
        </w:rPr>
        <w:t xml:space="preserve">3. Администрации </w:t>
      </w:r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Pr="00B93A15">
        <w:rPr>
          <w:rFonts w:ascii="Times New Roman" w:hAnsi="Times New Roman"/>
          <w:sz w:val="28"/>
          <w:szCs w:val="28"/>
        </w:rPr>
        <w:t xml:space="preserve"> направить в Ленинградский областной комитет по управлению государственным имуществом предложение о передач</w:t>
      </w:r>
      <w:r w:rsidR="00782AD0">
        <w:rPr>
          <w:rFonts w:ascii="Times New Roman" w:hAnsi="Times New Roman"/>
          <w:sz w:val="28"/>
          <w:szCs w:val="28"/>
        </w:rPr>
        <w:t>е имущества, указанного в приложении</w:t>
      </w:r>
      <w:r w:rsidRPr="00B93A15">
        <w:rPr>
          <w:rFonts w:ascii="Times New Roman" w:hAnsi="Times New Roman"/>
          <w:sz w:val="28"/>
          <w:szCs w:val="28"/>
        </w:rPr>
        <w:t xml:space="preserve"> 1 </w:t>
      </w:r>
      <w:r w:rsidR="00782AD0">
        <w:rPr>
          <w:rFonts w:ascii="Times New Roman" w:hAnsi="Times New Roman"/>
          <w:sz w:val="28"/>
          <w:szCs w:val="28"/>
        </w:rPr>
        <w:t>к настоящему решению</w:t>
      </w:r>
      <w:r w:rsidRPr="00B93A15">
        <w:rPr>
          <w:rFonts w:ascii="Times New Roman" w:hAnsi="Times New Roman"/>
          <w:sz w:val="28"/>
          <w:szCs w:val="28"/>
        </w:rPr>
        <w:t xml:space="preserve">, из муниципальной собственности </w:t>
      </w:r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>Бугровское</w:t>
      </w:r>
      <w:proofErr w:type="spellEnd"/>
      <w:r w:rsidR="00776688" w:rsidRPr="0077668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 Всеволожского муниципального района Ленинградской области</w:t>
      </w:r>
      <w:r w:rsidR="00776688" w:rsidRPr="00B93A15">
        <w:rPr>
          <w:rFonts w:ascii="Times New Roman" w:hAnsi="Times New Roman"/>
          <w:sz w:val="28"/>
          <w:szCs w:val="28"/>
        </w:rPr>
        <w:t xml:space="preserve"> </w:t>
      </w:r>
      <w:r w:rsidRPr="00B93A15">
        <w:rPr>
          <w:rFonts w:ascii="Times New Roman" w:hAnsi="Times New Roman"/>
          <w:sz w:val="28"/>
          <w:szCs w:val="28"/>
        </w:rPr>
        <w:t>в государственную собственность Ленинградской области.</w:t>
      </w:r>
      <w:r w:rsidR="00776688">
        <w:rPr>
          <w:rFonts w:ascii="Times New Roman" w:hAnsi="Times New Roman"/>
          <w:sz w:val="28"/>
          <w:szCs w:val="28"/>
        </w:rPr>
        <w:t xml:space="preserve"> </w:t>
      </w:r>
    </w:p>
    <w:p w:rsidR="004A4EF5" w:rsidRPr="004A4EF5" w:rsidRDefault="004A4EF5" w:rsidP="004A4E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="00453DDF" w:rsidRPr="00B93A15">
        <w:rPr>
          <w:rFonts w:ascii="Times New Roman" w:hAnsi="Times New Roman"/>
          <w:sz w:val="28"/>
          <w:szCs w:val="28"/>
        </w:rPr>
        <w:t>.</w:t>
      </w:r>
      <w:r w:rsidR="002B0BF2" w:rsidRPr="00B93A15">
        <w:rPr>
          <w:rFonts w:ascii="Times New Roman" w:hAnsi="Times New Roman"/>
          <w:sz w:val="28"/>
          <w:szCs w:val="28"/>
        </w:rPr>
        <w:t xml:space="preserve"> </w:t>
      </w:r>
      <w:r w:rsidRPr="004A4EF5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вступает в силу с момента его официального опубликования.</w:t>
      </w:r>
    </w:p>
    <w:p w:rsidR="00453DDF" w:rsidRPr="00B93A15" w:rsidRDefault="004A4EF5" w:rsidP="004A4EF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53DDF" w:rsidRPr="00B93A15">
        <w:rPr>
          <w:rFonts w:ascii="Times New Roman" w:hAnsi="Times New Roman"/>
          <w:sz w:val="28"/>
          <w:szCs w:val="28"/>
        </w:rPr>
        <w:t>.</w:t>
      </w:r>
      <w:r w:rsidR="002B0BF2" w:rsidRPr="00B93A15">
        <w:rPr>
          <w:rFonts w:ascii="Times New Roman" w:hAnsi="Times New Roman"/>
          <w:sz w:val="28"/>
          <w:szCs w:val="28"/>
        </w:rPr>
        <w:t xml:space="preserve"> Данное решение о</w:t>
      </w:r>
      <w:r w:rsidR="00453DDF" w:rsidRPr="00B93A15">
        <w:rPr>
          <w:rFonts w:ascii="Times New Roman" w:hAnsi="Times New Roman"/>
          <w:sz w:val="28"/>
          <w:szCs w:val="28"/>
        </w:rPr>
        <w:t xml:space="preserve">публиковать в </w:t>
      </w:r>
      <w:r w:rsidR="002B0BF2" w:rsidRPr="00B93A15">
        <w:rPr>
          <w:rFonts w:ascii="Times New Roman" w:hAnsi="Times New Roman"/>
          <w:sz w:val="28"/>
          <w:szCs w:val="28"/>
        </w:rPr>
        <w:t>средствах массовой информации</w:t>
      </w:r>
      <w:r w:rsidR="00453DDF" w:rsidRPr="00B93A15">
        <w:rPr>
          <w:rFonts w:ascii="Times New Roman" w:hAnsi="Times New Roman"/>
          <w:sz w:val="28"/>
          <w:szCs w:val="28"/>
        </w:rPr>
        <w:t xml:space="preserve">. </w:t>
      </w:r>
    </w:p>
    <w:p w:rsidR="00A644B1" w:rsidRPr="00A644B1" w:rsidRDefault="004A4EF5" w:rsidP="00A644B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453DDF" w:rsidRPr="00B93A15">
        <w:rPr>
          <w:rFonts w:ascii="Times New Roman" w:hAnsi="Times New Roman"/>
          <w:sz w:val="28"/>
          <w:szCs w:val="28"/>
        </w:rPr>
        <w:t>.</w:t>
      </w:r>
      <w:r w:rsidR="00B93A15">
        <w:rPr>
          <w:rFonts w:ascii="Times New Roman" w:hAnsi="Times New Roman"/>
          <w:sz w:val="28"/>
          <w:szCs w:val="28"/>
        </w:rPr>
        <w:t xml:space="preserve"> </w:t>
      </w:r>
      <w:r w:rsidR="00A644B1" w:rsidRPr="00A644B1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решения оставляю за собой</w:t>
      </w:r>
      <w:r w:rsidR="00A644B1" w:rsidRPr="00A644B1">
        <w:rPr>
          <w:rFonts w:ascii="Times New Roman" w:eastAsia="Arial Unicode MS" w:hAnsi="Times New Roman"/>
          <w:sz w:val="28"/>
          <w:szCs w:val="28"/>
          <w:lang w:eastAsia="ru-RU"/>
        </w:rPr>
        <w:t>.</w:t>
      </w:r>
    </w:p>
    <w:p w:rsidR="00A644B1" w:rsidRDefault="00A644B1" w:rsidP="00A644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4B1" w:rsidRDefault="00A644B1" w:rsidP="00A644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44B1" w:rsidRDefault="00A644B1" w:rsidP="00A644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6531" w:rsidRDefault="001A6531" w:rsidP="001A653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44B1" w:rsidRPr="00A644B1" w:rsidRDefault="00A644B1" w:rsidP="00A644B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муниципального образования </w:t>
      </w: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181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A644B1">
        <w:rPr>
          <w:rFonts w:ascii="Times New Roman" w:eastAsia="Times New Roman" w:hAnsi="Times New Roman"/>
          <w:sz w:val="28"/>
          <w:szCs w:val="28"/>
          <w:lang w:eastAsia="ru-RU"/>
        </w:rPr>
        <w:tab/>
        <w:t>Г.И. Шорохов</w:t>
      </w:r>
    </w:p>
    <w:p w:rsidR="00453DDF" w:rsidRPr="00B93A15" w:rsidRDefault="00453DDF" w:rsidP="007007C6">
      <w:pPr>
        <w:rPr>
          <w:rFonts w:ascii="Times New Roman" w:hAnsi="Times New Roman"/>
          <w:sz w:val="28"/>
          <w:szCs w:val="28"/>
        </w:rPr>
      </w:pPr>
    </w:p>
    <w:p w:rsidR="00453DDF" w:rsidRPr="00B93A15" w:rsidRDefault="00453DDF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</w:p>
    <w:p w:rsidR="00A348ED" w:rsidRPr="00A348ED" w:rsidRDefault="00A348ED" w:rsidP="00A348ED">
      <w:pPr>
        <w:tabs>
          <w:tab w:val="left" w:pos="426"/>
        </w:tabs>
        <w:spacing w:after="20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приложениями можно озн</w:t>
      </w:r>
      <w:r w:rsidRPr="00A348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комиться на</w:t>
      </w:r>
      <w:r w:rsidRPr="00A348ED">
        <w:rPr>
          <w:rFonts w:ascii="Times New Roman" w:hAnsi="Times New Roman"/>
          <w:sz w:val="28"/>
          <w:szCs w:val="28"/>
        </w:rPr>
        <w:t xml:space="preserve"> официальном сайте муниципального образования в информационно-телекоммуникационной сети Интернет по адресу: </w:t>
      </w:r>
      <w:hyperlink r:id="rId5" w:history="1">
        <w:r w:rsidRPr="00A348ED">
          <w:rPr>
            <w:rFonts w:ascii="Times New Roman" w:hAnsi="Times New Roman"/>
            <w:color w:val="0563C1"/>
            <w:sz w:val="28"/>
            <w:szCs w:val="28"/>
            <w:u w:val="single"/>
          </w:rPr>
          <w:t>www.a</w:t>
        </w:r>
      </w:hyperlink>
      <w:proofErr w:type="spellStart"/>
      <w:r w:rsidRPr="00A348ED">
        <w:rPr>
          <w:rFonts w:ascii="Times New Roman" w:hAnsi="Times New Roman"/>
          <w:sz w:val="28"/>
          <w:szCs w:val="28"/>
          <w:u w:val="single"/>
          <w:lang w:val="en-US"/>
        </w:rPr>
        <w:t>dmbsp</w:t>
      </w:r>
      <w:proofErr w:type="spellEnd"/>
      <w:r w:rsidRPr="00A348ED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A348ED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37081F" w:rsidRDefault="0037081F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1A6531" w:rsidRDefault="001A6531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37081F" w:rsidRDefault="0037081F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p w:rsidR="0037081F" w:rsidRDefault="0037081F" w:rsidP="006B36A4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hAnsi="Times New Roman"/>
          <w:color w:val="2D2D2D"/>
          <w:spacing w:val="2"/>
          <w:sz w:val="26"/>
          <w:szCs w:val="26"/>
          <w:lang w:eastAsia="ru-RU"/>
        </w:rPr>
      </w:pPr>
    </w:p>
    <w:sectPr w:rsidR="0037081F" w:rsidSect="001A65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F3C"/>
    <w:rsid w:val="000234DE"/>
    <w:rsid w:val="0003652F"/>
    <w:rsid w:val="0005351D"/>
    <w:rsid w:val="00062886"/>
    <w:rsid w:val="0007176C"/>
    <w:rsid w:val="00086F52"/>
    <w:rsid w:val="000A23C1"/>
    <w:rsid w:val="000B719D"/>
    <w:rsid w:val="000E02FD"/>
    <w:rsid w:val="000E0663"/>
    <w:rsid w:val="000E2554"/>
    <w:rsid w:val="001049E0"/>
    <w:rsid w:val="001068BE"/>
    <w:rsid w:val="0011627C"/>
    <w:rsid w:val="00120AAB"/>
    <w:rsid w:val="00144200"/>
    <w:rsid w:val="001505CB"/>
    <w:rsid w:val="00163191"/>
    <w:rsid w:val="00183986"/>
    <w:rsid w:val="00184443"/>
    <w:rsid w:val="0018753A"/>
    <w:rsid w:val="001A6531"/>
    <w:rsid w:val="001B67B6"/>
    <w:rsid w:val="001B6E06"/>
    <w:rsid w:val="001C622F"/>
    <w:rsid w:val="001D1F3C"/>
    <w:rsid w:val="001D53D7"/>
    <w:rsid w:val="001D742D"/>
    <w:rsid w:val="001F7A36"/>
    <w:rsid w:val="00216687"/>
    <w:rsid w:val="002166B9"/>
    <w:rsid w:val="00217EBF"/>
    <w:rsid w:val="00220879"/>
    <w:rsid w:val="00241659"/>
    <w:rsid w:val="00245175"/>
    <w:rsid w:val="00257634"/>
    <w:rsid w:val="00272133"/>
    <w:rsid w:val="00281B59"/>
    <w:rsid w:val="0029088E"/>
    <w:rsid w:val="00293460"/>
    <w:rsid w:val="002B0BF2"/>
    <w:rsid w:val="002B2BA7"/>
    <w:rsid w:val="002D4F2C"/>
    <w:rsid w:val="002E095A"/>
    <w:rsid w:val="002E1DFD"/>
    <w:rsid w:val="00313A5F"/>
    <w:rsid w:val="00323823"/>
    <w:rsid w:val="003349F9"/>
    <w:rsid w:val="0034136D"/>
    <w:rsid w:val="00343CC3"/>
    <w:rsid w:val="00363BB0"/>
    <w:rsid w:val="0037081F"/>
    <w:rsid w:val="00375757"/>
    <w:rsid w:val="00390DB3"/>
    <w:rsid w:val="003C3B22"/>
    <w:rsid w:val="003C60E7"/>
    <w:rsid w:val="003D47F8"/>
    <w:rsid w:val="003D54A2"/>
    <w:rsid w:val="003F5030"/>
    <w:rsid w:val="00405444"/>
    <w:rsid w:val="0041019B"/>
    <w:rsid w:val="0041254C"/>
    <w:rsid w:val="00451FFE"/>
    <w:rsid w:val="00453DDF"/>
    <w:rsid w:val="0046486F"/>
    <w:rsid w:val="004723A3"/>
    <w:rsid w:val="004960ED"/>
    <w:rsid w:val="004A1872"/>
    <w:rsid w:val="004A4EF5"/>
    <w:rsid w:val="004B3165"/>
    <w:rsid w:val="004E00F0"/>
    <w:rsid w:val="004F1AB2"/>
    <w:rsid w:val="004F6B7B"/>
    <w:rsid w:val="00520EB4"/>
    <w:rsid w:val="0052702E"/>
    <w:rsid w:val="005306AC"/>
    <w:rsid w:val="00534ACC"/>
    <w:rsid w:val="00535282"/>
    <w:rsid w:val="00536AF0"/>
    <w:rsid w:val="005375DF"/>
    <w:rsid w:val="00570428"/>
    <w:rsid w:val="00573914"/>
    <w:rsid w:val="00582319"/>
    <w:rsid w:val="00582AB4"/>
    <w:rsid w:val="005B7EAE"/>
    <w:rsid w:val="005C1278"/>
    <w:rsid w:val="005C1FE1"/>
    <w:rsid w:val="005C7457"/>
    <w:rsid w:val="005D0897"/>
    <w:rsid w:val="005D350C"/>
    <w:rsid w:val="005D6932"/>
    <w:rsid w:val="005E70E3"/>
    <w:rsid w:val="00607E1E"/>
    <w:rsid w:val="0061388B"/>
    <w:rsid w:val="00615D74"/>
    <w:rsid w:val="00633A30"/>
    <w:rsid w:val="00644F01"/>
    <w:rsid w:val="00664C58"/>
    <w:rsid w:val="0067185C"/>
    <w:rsid w:val="00674DBE"/>
    <w:rsid w:val="006803AC"/>
    <w:rsid w:val="0068145B"/>
    <w:rsid w:val="006861B7"/>
    <w:rsid w:val="00694CD7"/>
    <w:rsid w:val="006B2385"/>
    <w:rsid w:val="006B36A4"/>
    <w:rsid w:val="006B7A1E"/>
    <w:rsid w:val="006C28C0"/>
    <w:rsid w:val="006C3034"/>
    <w:rsid w:val="006E17D0"/>
    <w:rsid w:val="006F7B7A"/>
    <w:rsid w:val="007007C6"/>
    <w:rsid w:val="00706C41"/>
    <w:rsid w:val="00722593"/>
    <w:rsid w:val="00735AF9"/>
    <w:rsid w:val="00752D81"/>
    <w:rsid w:val="00753E97"/>
    <w:rsid w:val="00761949"/>
    <w:rsid w:val="00776688"/>
    <w:rsid w:val="007802F2"/>
    <w:rsid w:val="00782AD0"/>
    <w:rsid w:val="00795783"/>
    <w:rsid w:val="007A1013"/>
    <w:rsid w:val="007B50F3"/>
    <w:rsid w:val="007C4BC3"/>
    <w:rsid w:val="007C5152"/>
    <w:rsid w:val="007C5952"/>
    <w:rsid w:val="007C7A80"/>
    <w:rsid w:val="007D20CF"/>
    <w:rsid w:val="007D6E81"/>
    <w:rsid w:val="007E1B04"/>
    <w:rsid w:val="007E36A6"/>
    <w:rsid w:val="007E45BF"/>
    <w:rsid w:val="00800B2F"/>
    <w:rsid w:val="00820C10"/>
    <w:rsid w:val="0083246A"/>
    <w:rsid w:val="00850A13"/>
    <w:rsid w:val="00873F71"/>
    <w:rsid w:val="008778A9"/>
    <w:rsid w:val="00883BA2"/>
    <w:rsid w:val="00893F04"/>
    <w:rsid w:val="00896F1D"/>
    <w:rsid w:val="008A6142"/>
    <w:rsid w:val="008B29B8"/>
    <w:rsid w:val="008C5502"/>
    <w:rsid w:val="008D1759"/>
    <w:rsid w:val="008F4A6D"/>
    <w:rsid w:val="008F5461"/>
    <w:rsid w:val="00911953"/>
    <w:rsid w:val="00913D9A"/>
    <w:rsid w:val="00926C9F"/>
    <w:rsid w:val="0094772E"/>
    <w:rsid w:val="00950A0C"/>
    <w:rsid w:val="00975508"/>
    <w:rsid w:val="00977FFA"/>
    <w:rsid w:val="0098106C"/>
    <w:rsid w:val="009843A2"/>
    <w:rsid w:val="00993EE8"/>
    <w:rsid w:val="00994765"/>
    <w:rsid w:val="009B03B0"/>
    <w:rsid w:val="009B09AD"/>
    <w:rsid w:val="009C07D2"/>
    <w:rsid w:val="009C07EE"/>
    <w:rsid w:val="009C497A"/>
    <w:rsid w:val="009C60C6"/>
    <w:rsid w:val="009C796C"/>
    <w:rsid w:val="009D3FA6"/>
    <w:rsid w:val="009D5CAB"/>
    <w:rsid w:val="009F461D"/>
    <w:rsid w:val="00A045FC"/>
    <w:rsid w:val="00A14A3A"/>
    <w:rsid w:val="00A15A33"/>
    <w:rsid w:val="00A23FE8"/>
    <w:rsid w:val="00A27413"/>
    <w:rsid w:val="00A30F77"/>
    <w:rsid w:val="00A348ED"/>
    <w:rsid w:val="00A4198C"/>
    <w:rsid w:val="00A50E94"/>
    <w:rsid w:val="00A54432"/>
    <w:rsid w:val="00A61C27"/>
    <w:rsid w:val="00A62838"/>
    <w:rsid w:val="00A644B1"/>
    <w:rsid w:val="00A720A8"/>
    <w:rsid w:val="00A9371F"/>
    <w:rsid w:val="00A95659"/>
    <w:rsid w:val="00A9585D"/>
    <w:rsid w:val="00AA2459"/>
    <w:rsid w:val="00AB2BEA"/>
    <w:rsid w:val="00AB5810"/>
    <w:rsid w:val="00AC2910"/>
    <w:rsid w:val="00AC604A"/>
    <w:rsid w:val="00AD19C3"/>
    <w:rsid w:val="00AD7607"/>
    <w:rsid w:val="00B00A9E"/>
    <w:rsid w:val="00B01813"/>
    <w:rsid w:val="00B07325"/>
    <w:rsid w:val="00B10B66"/>
    <w:rsid w:val="00B16243"/>
    <w:rsid w:val="00B3058F"/>
    <w:rsid w:val="00B41F2F"/>
    <w:rsid w:val="00B460B1"/>
    <w:rsid w:val="00B57704"/>
    <w:rsid w:val="00B63A76"/>
    <w:rsid w:val="00B66177"/>
    <w:rsid w:val="00B72EFF"/>
    <w:rsid w:val="00B80933"/>
    <w:rsid w:val="00B82F0B"/>
    <w:rsid w:val="00B83E38"/>
    <w:rsid w:val="00B93A15"/>
    <w:rsid w:val="00BA3EFF"/>
    <w:rsid w:val="00BA613B"/>
    <w:rsid w:val="00BC5CA6"/>
    <w:rsid w:val="00BC7595"/>
    <w:rsid w:val="00BD0367"/>
    <w:rsid w:val="00BD54EA"/>
    <w:rsid w:val="00BE73DE"/>
    <w:rsid w:val="00C14A29"/>
    <w:rsid w:val="00C25864"/>
    <w:rsid w:val="00C2625F"/>
    <w:rsid w:val="00C2627F"/>
    <w:rsid w:val="00C2722D"/>
    <w:rsid w:val="00C50C47"/>
    <w:rsid w:val="00C55094"/>
    <w:rsid w:val="00C7271E"/>
    <w:rsid w:val="00CB7215"/>
    <w:rsid w:val="00CC28E8"/>
    <w:rsid w:val="00CC4E45"/>
    <w:rsid w:val="00CE3A01"/>
    <w:rsid w:val="00CE6C4A"/>
    <w:rsid w:val="00D05C2C"/>
    <w:rsid w:val="00D06E53"/>
    <w:rsid w:val="00D107BB"/>
    <w:rsid w:val="00D263E4"/>
    <w:rsid w:val="00D35A81"/>
    <w:rsid w:val="00D37888"/>
    <w:rsid w:val="00D461F2"/>
    <w:rsid w:val="00D55394"/>
    <w:rsid w:val="00D62142"/>
    <w:rsid w:val="00D65F55"/>
    <w:rsid w:val="00D726A8"/>
    <w:rsid w:val="00D905A4"/>
    <w:rsid w:val="00D90F13"/>
    <w:rsid w:val="00D95BA3"/>
    <w:rsid w:val="00D96E41"/>
    <w:rsid w:val="00DA4800"/>
    <w:rsid w:val="00DB06D9"/>
    <w:rsid w:val="00DB10AC"/>
    <w:rsid w:val="00DB701E"/>
    <w:rsid w:val="00DC0718"/>
    <w:rsid w:val="00DC4867"/>
    <w:rsid w:val="00DC7326"/>
    <w:rsid w:val="00DD3F31"/>
    <w:rsid w:val="00DF439F"/>
    <w:rsid w:val="00E06DA5"/>
    <w:rsid w:val="00E14607"/>
    <w:rsid w:val="00E14A3B"/>
    <w:rsid w:val="00E279AD"/>
    <w:rsid w:val="00E43290"/>
    <w:rsid w:val="00E43B84"/>
    <w:rsid w:val="00E5027A"/>
    <w:rsid w:val="00E77BE0"/>
    <w:rsid w:val="00E83F49"/>
    <w:rsid w:val="00E84D01"/>
    <w:rsid w:val="00E94F0A"/>
    <w:rsid w:val="00EA6CA9"/>
    <w:rsid w:val="00EB3A7D"/>
    <w:rsid w:val="00EC14BC"/>
    <w:rsid w:val="00EC59D8"/>
    <w:rsid w:val="00EC7435"/>
    <w:rsid w:val="00F06B0B"/>
    <w:rsid w:val="00F101F8"/>
    <w:rsid w:val="00F13289"/>
    <w:rsid w:val="00F20B11"/>
    <w:rsid w:val="00F24368"/>
    <w:rsid w:val="00F3525B"/>
    <w:rsid w:val="00F52645"/>
    <w:rsid w:val="00F53DA3"/>
    <w:rsid w:val="00F5763C"/>
    <w:rsid w:val="00FA1D89"/>
    <w:rsid w:val="00FA4CCB"/>
    <w:rsid w:val="00FA7F4A"/>
    <w:rsid w:val="00FC1072"/>
    <w:rsid w:val="00FC16EE"/>
    <w:rsid w:val="00FE5CE5"/>
    <w:rsid w:val="00FF458E"/>
    <w:rsid w:val="00FF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05B4523-1A4F-4E18-8440-6B4CA658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04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6AF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BA7"/>
    <w:pPr>
      <w:ind w:left="720"/>
      <w:contextualSpacing/>
    </w:pPr>
  </w:style>
  <w:style w:type="table" w:styleId="a4">
    <w:name w:val="Table Grid"/>
    <w:basedOn w:val="a1"/>
    <w:uiPriority w:val="99"/>
    <w:rsid w:val="006B36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7007C6"/>
    <w:pPr>
      <w:widowControl w:val="0"/>
      <w:autoSpaceDE w:val="0"/>
      <w:autoSpaceDN w:val="0"/>
    </w:pPr>
    <w:rPr>
      <w:rFonts w:cs="Calibri"/>
      <w:szCs w:val="20"/>
    </w:rPr>
  </w:style>
  <w:style w:type="character" w:styleId="a5">
    <w:name w:val="Hyperlink"/>
    <w:basedOn w:val="a0"/>
    <w:uiPriority w:val="99"/>
    <w:rsid w:val="005375DF"/>
    <w:rPr>
      <w:rFonts w:cs="Times New Roman"/>
      <w:color w:val="0000FF"/>
      <w:u w:val="single"/>
    </w:rPr>
  </w:style>
  <w:style w:type="character" w:customStyle="1" w:styleId="serp-urlitem1">
    <w:name w:val="serp-url__item1"/>
    <w:basedOn w:val="a0"/>
    <w:uiPriority w:val="99"/>
    <w:rsid w:val="005375DF"/>
    <w:rPr>
      <w:rFonts w:cs="Times New Roman"/>
      <w:color w:val="007700"/>
    </w:rPr>
  </w:style>
  <w:style w:type="character" w:customStyle="1" w:styleId="10">
    <w:name w:val="Заголовок 1 Знак"/>
    <w:basedOn w:val="a0"/>
    <w:link w:val="1"/>
    <w:uiPriority w:val="99"/>
    <w:rsid w:val="00536AF0"/>
    <w:rPr>
      <w:rFonts w:ascii="Arial" w:eastAsia="Times New Roman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2979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Дмитрий Александрович Зверев</dc:creator>
  <cp:lastModifiedBy>марина</cp:lastModifiedBy>
  <cp:revision>2</cp:revision>
  <cp:lastPrinted>2016-08-09T11:37:00Z</cp:lastPrinted>
  <dcterms:created xsi:type="dcterms:W3CDTF">2019-07-05T09:44:00Z</dcterms:created>
  <dcterms:modified xsi:type="dcterms:W3CDTF">2019-07-05T09:44:00Z</dcterms:modified>
</cp:coreProperties>
</file>